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BC4B9" w14:textId="77777777" w:rsidR="00B316C1" w:rsidRPr="00B316C1" w:rsidRDefault="00B316C1" w:rsidP="00B316C1">
      <w:pPr>
        <w:widowControl w:val="0"/>
        <w:suppressAutoHyphens/>
        <w:spacing w:after="0" w:line="0" w:lineRule="atLeast"/>
        <w:ind w:firstLine="709"/>
        <w:jc w:val="center"/>
        <w:rPr>
          <w:rFonts w:ascii="Arial" w:eastAsia="Andale Sans UI" w:hAnsi="Arial" w:cs="Arial"/>
          <w:b/>
          <w:kern w:val="2"/>
          <w:sz w:val="32"/>
          <w:szCs w:val="32"/>
          <w:lang w:eastAsia="ar-SA"/>
        </w:rPr>
      </w:pPr>
      <w:r w:rsidRPr="00B316C1">
        <w:rPr>
          <w:rFonts w:ascii="Arial" w:eastAsia="Andale Sans UI" w:hAnsi="Arial" w:cs="Arial"/>
          <w:b/>
          <w:kern w:val="2"/>
          <w:sz w:val="32"/>
          <w:szCs w:val="32"/>
          <w:lang w:eastAsia="ar-SA"/>
        </w:rPr>
        <w:t xml:space="preserve">АДМИНИСТРАЦИЯ </w:t>
      </w:r>
    </w:p>
    <w:p w14:paraId="1AB6A076" w14:textId="77777777" w:rsidR="00B316C1" w:rsidRPr="00B316C1" w:rsidRDefault="00B316C1" w:rsidP="00B316C1">
      <w:pPr>
        <w:widowControl w:val="0"/>
        <w:suppressAutoHyphens/>
        <w:spacing w:after="0" w:line="0" w:lineRule="atLeast"/>
        <w:ind w:firstLine="709"/>
        <w:jc w:val="center"/>
        <w:rPr>
          <w:rFonts w:ascii="Arial" w:eastAsia="Andale Sans UI" w:hAnsi="Arial" w:cs="Arial"/>
          <w:b/>
          <w:kern w:val="2"/>
          <w:sz w:val="32"/>
          <w:szCs w:val="32"/>
          <w:lang w:eastAsia="ar-SA"/>
        </w:rPr>
      </w:pPr>
      <w:r w:rsidRPr="00B316C1">
        <w:rPr>
          <w:rFonts w:ascii="Arial" w:eastAsia="Andale Sans UI" w:hAnsi="Arial" w:cs="Arial"/>
          <w:b/>
          <w:kern w:val="2"/>
          <w:sz w:val="32"/>
          <w:szCs w:val="32"/>
          <w:lang w:eastAsia="ar-SA"/>
        </w:rPr>
        <w:t xml:space="preserve">ДИЧНЯНСКОГО СЕЛЬСОВЕТА </w:t>
      </w:r>
    </w:p>
    <w:p w14:paraId="6B368BA2" w14:textId="77777777" w:rsidR="00B316C1" w:rsidRPr="00B316C1" w:rsidRDefault="00B316C1" w:rsidP="00B316C1">
      <w:pPr>
        <w:widowControl w:val="0"/>
        <w:autoSpaceDE w:val="0"/>
        <w:spacing w:after="0" w:line="0" w:lineRule="atLeast"/>
        <w:ind w:firstLine="709"/>
        <w:jc w:val="center"/>
        <w:rPr>
          <w:rFonts w:ascii="Arial" w:eastAsia="Andale Sans UI" w:hAnsi="Arial" w:cs="Arial"/>
          <w:b/>
          <w:kern w:val="2"/>
          <w:sz w:val="32"/>
          <w:szCs w:val="32"/>
          <w:lang w:eastAsia="ar-SA"/>
        </w:rPr>
      </w:pPr>
      <w:r w:rsidRPr="00B316C1">
        <w:rPr>
          <w:rFonts w:ascii="Arial" w:eastAsia="Andale Sans UI" w:hAnsi="Arial" w:cs="Arial"/>
          <w:b/>
          <w:kern w:val="2"/>
          <w:sz w:val="32"/>
          <w:szCs w:val="32"/>
          <w:lang w:eastAsia="ar-SA"/>
        </w:rPr>
        <w:t xml:space="preserve">КУРЧАТОВСКОГО РАЙОНА </w:t>
      </w:r>
    </w:p>
    <w:p w14:paraId="2697AB9B" w14:textId="77777777" w:rsidR="00B316C1" w:rsidRPr="00B316C1" w:rsidRDefault="00B316C1" w:rsidP="00B316C1">
      <w:pPr>
        <w:widowControl w:val="0"/>
        <w:autoSpaceDE w:val="0"/>
        <w:spacing w:after="0" w:line="0" w:lineRule="atLeast"/>
        <w:ind w:firstLine="709"/>
        <w:jc w:val="center"/>
        <w:rPr>
          <w:rFonts w:ascii="Arial" w:eastAsia="Andale Sans UI" w:hAnsi="Arial" w:cs="Arial"/>
          <w:b/>
          <w:kern w:val="2"/>
          <w:sz w:val="32"/>
          <w:szCs w:val="32"/>
          <w:lang w:eastAsia="ar-SA"/>
        </w:rPr>
      </w:pPr>
      <w:r w:rsidRPr="00B316C1">
        <w:rPr>
          <w:rFonts w:ascii="Arial" w:eastAsia="Andale Sans UI" w:hAnsi="Arial" w:cs="Arial"/>
          <w:b/>
          <w:kern w:val="2"/>
          <w:sz w:val="32"/>
          <w:szCs w:val="32"/>
          <w:lang w:eastAsia="ar-SA"/>
        </w:rPr>
        <w:t>КУРСКОЙ ОБЛАСТИ</w:t>
      </w:r>
    </w:p>
    <w:p w14:paraId="239F2690" w14:textId="77777777" w:rsidR="00B316C1" w:rsidRPr="00B316C1" w:rsidRDefault="00B316C1" w:rsidP="00B316C1">
      <w:pPr>
        <w:widowControl w:val="0"/>
        <w:autoSpaceDE w:val="0"/>
        <w:spacing w:after="0" w:line="0" w:lineRule="atLeast"/>
        <w:ind w:firstLine="709"/>
        <w:jc w:val="center"/>
        <w:rPr>
          <w:rFonts w:ascii="Arial" w:eastAsia="Andale Sans UI" w:hAnsi="Arial" w:cs="Arial"/>
          <w:b/>
          <w:kern w:val="2"/>
          <w:sz w:val="32"/>
          <w:szCs w:val="32"/>
          <w:lang w:eastAsia="ar-SA"/>
        </w:rPr>
      </w:pPr>
    </w:p>
    <w:p w14:paraId="2B972034" w14:textId="77777777" w:rsidR="00B316C1" w:rsidRPr="00B316C1" w:rsidRDefault="00B316C1" w:rsidP="00B316C1">
      <w:pPr>
        <w:widowControl w:val="0"/>
        <w:autoSpaceDE w:val="0"/>
        <w:spacing w:after="0" w:line="0" w:lineRule="atLeast"/>
        <w:ind w:firstLine="709"/>
        <w:jc w:val="center"/>
        <w:rPr>
          <w:rFonts w:ascii="Arial" w:eastAsia="Andale Sans UI" w:hAnsi="Arial" w:cs="Arial"/>
          <w:b/>
          <w:kern w:val="2"/>
          <w:sz w:val="32"/>
          <w:szCs w:val="32"/>
          <w:lang w:eastAsia="ar-SA"/>
        </w:rPr>
      </w:pPr>
      <w:r w:rsidRPr="00B316C1">
        <w:rPr>
          <w:rFonts w:ascii="Arial" w:eastAsia="Andale Sans UI" w:hAnsi="Arial" w:cs="Arial"/>
          <w:b/>
          <w:kern w:val="2"/>
          <w:sz w:val="32"/>
          <w:szCs w:val="32"/>
          <w:lang w:eastAsia="ar-SA"/>
        </w:rPr>
        <w:t>ПОСТАНОВЛЕНИЕ</w:t>
      </w:r>
    </w:p>
    <w:p w14:paraId="5FBB4614" w14:textId="4BAB8D1E" w:rsidR="00B316C1" w:rsidRPr="00B316C1" w:rsidRDefault="00B316C1" w:rsidP="00B316C1">
      <w:pPr>
        <w:widowControl w:val="0"/>
        <w:tabs>
          <w:tab w:val="center" w:pos="4564"/>
          <w:tab w:val="right" w:pos="9128"/>
        </w:tabs>
        <w:autoSpaceDE w:val="0"/>
        <w:spacing w:after="0" w:line="0" w:lineRule="atLeast"/>
        <w:ind w:firstLine="709"/>
        <w:jc w:val="center"/>
        <w:rPr>
          <w:rFonts w:ascii="Arial" w:eastAsia="Andale Sans UI" w:hAnsi="Arial" w:cs="Arial"/>
          <w:b/>
          <w:kern w:val="2"/>
          <w:sz w:val="32"/>
          <w:szCs w:val="32"/>
          <w:lang w:eastAsia="ar-SA"/>
        </w:rPr>
      </w:pPr>
      <w:r w:rsidRPr="00B316C1">
        <w:rPr>
          <w:rFonts w:ascii="Arial" w:eastAsia="Andale Sans UI" w:hAnsi="Arial" w:cs="Arial"/>
          <w:b/>
          <w:kern w:val="2"/>
          <w:sz w:val="32"/>
          <w:szCs w:val="32"/>
          <w:lang w:eastAsia="ar-SA"/>
        </w:rPr>
        <w:t>2</w:t>
      </w:r>
      <w:r>
        <w:rPr>
          <w:rFonts w:ascii="Arial" w:eastAsia="Andale Sans UI" w:hAnsi="Arial" w:cs="Arial"/>
          <w:b/>
          <w:kern w:val="2"/>
          <w:sz w:val="32"/>
          <w:szCs w:val="32"/>
          <w:lang w:eastAsia="ar-SA"/>
        </w:rPr>
        <w:t>7</w:t>
      </w:r>
      <w:r w:rsidRPr="00B316C1">
        <w:rPr>
          <w:rFonts w:ascii="Arial" w:eastAsia="Andale Sans UI" w:hAnsi="Arial" w:cs="Arial"/>
          <w:b/>
          <w:kern w:val="2"/>
          <w:sz w:val="32"/>
          <w:szCs w:val="32"/>
          <w:lang w:eastAsia="ar-SA"/>
        </w:rPr>
        <w:t xml:space="preserve"> </w:t>
      </w:r>
      <w:r>
        <w:rPr>
          <w:rFonts w:ascii="Arial" w:eastAsia="Andale Sans UI" w:hAnsi="Arial" w:cs="Arial"/>
          <w:b/>
          <w:kern w:val="2"/>
          <w:sz w:val="32"/>
          <w:szCs w:val="32"/>
          <w:lang w:eastAsia="ar-SA"/>
        </w:rPr>
        <w:t>октября</w:t>
      </w:r>
      <w:r w:rsidRPr="00B316C1">
        <w:rPr>
          <w:rFonts w:ascii="Arial" w:eastAsia="Andale Sans UI" w:hAnsi="Arial" w:cs="Arial"/>
          <w:b/>
          <w:kern w:val="2"/>
          <w:sz w:val="32"/>
          <w:szCs w:val="32"/>
          <w:lang w:eastAsia="ar-SA"/>
        </w:rPr>
        <w:t xml:space="preserve"> 20</w:t>
      </w:r>
      <w:r>
        <w:rPr>
          <w:rFonts w:ascii="Arial" w:eastAsia="Andale Sans UI" w:hAnsi="Arial" w:cs="Arial"/>
          <w:b/>
          <w:kern w:val="2"/>
          <w:sz w:val="32"/>
          <w:szCs w:val="32"/>
          <w:lang w:eastAsia="ar-SA"/>
        </w:rPr>
        <w:t>20</w:t>
      </w:r>
      <w:r w:rsidRPr="00B316C1">
        <w:rPr>
          <w:rFonts w:ascii="Arial" w:eastAsia="Andale Sans UI" w:hAnsi="Arial" w:cs="Arial"/>
          <w:b/>
          <w:kern w:val="2"/>
          <w:sz w:val="32"/>
          <w:szCs w:val="32"/>
          <w:lang w:eastAsia="ar-SA"/>
        </w:rPr>
        <w:t xml:space="preserve"> г</w:t>
      </w:r>
      <w:r>
        <w:rPr>
          <w:rFonts w:ascii="Arial" w:eastAsia="Andale Sans UI" w:hAnsi="Arial" w:cs="Arial"/>
          <w:b/>
          <w:kern w:val="2"/>
          <w:sz w:val="32"/>
          <w:szCs w:val="32"/>
          <w:lang w:eastAsia="ar-SA"/>
        </w:rPr>
        <w:t>ода</w:t>
      </w:r>
      <w:r w:rsidRPr="00B316C1">
        <w:rPr>
          <w:rFonts w:ascii="Arial" w:eastAsia="Andale Sans UI" w:hAnsi="Arial" w:cs="Arial"/>
          <w:b/>
          <w:kern w:val="2"/>
          <w:sz w:val="32"/>
          <w:szCs w:val="32"/>
          <w:lang w:eastAsia="ar-SA"/>
        </w:rPr>
        <w:t xml:space="preserve"> № </w:t>
      </w:r>
      <w:r w:rsidR="00B65C72">
        <w:rPr>
          <w:rFonts w:ascii="Arial" w:eastAsia="Andale Sans UI" w:hAnsi="Arial" w:cs="Arial"/>
          <w:b/>
          <w:kern w:val="2"/>
          <w:sz w:val="32"/>
          <w:szCs w:val="32"/>
          <w:lang w:eastAsia="ar-SA"/>
        </w:rPr>
        <w:t>266</w:t>
      </w:r>
    </w:p>
    <w:p w14:paraId="2E7C4947" w14:textId="77777777" w:rsidR="00B316C1" w:rsidRPr="00B316C1" w:rsidRDefault="00B316C1" w:rsidP="00B316C1">
      <w:pPr>
        <w:widowControl w:val="0"/>
        <w:tabs>
          <w:tab w:val="center" w:pos="4564"/>
          <w:tab w:val="right" w:pos="9128"/>
        </w:tabs>
        <w:autoSpaceDE w:val="0"/>
        <w:spacing w:after="0" w:line="0" w:lineRule="atLeast"/>
        <w:ind w:firstLine="709"/>
        <w:jc w:val="center"/>
        <w:rPr>
          <w:rFonts w:ascii="Arial" w:eastAsia="Andale Sans UI" w:hAnsi="Arial" w:cs="Arial"/>
          <w:b/>
          <w:kern w:val="2"/>
          <w:sz w:val="32"/>
          <w:szCs w:val="32"/>
          <w:lang w:eastAsia="ar-SA"/>
        </w:rPr>
      </w:pPr>
    </w:p>
    <w:p w14:paraId="711404BA" w14:textId="6133B051" w:rsidR="00B316C1" w:rsidRPr="00B316C1" w:rsidRDefault="00B316C1" w:rsidP="00B316C1">
      <w:pPr>
        <w:widowControl w:val="0"/>
        <w:suppressAutoHyphens/>
        <w:spacing w:after="0" w:line="0" w:lineRule="atLeast"/>
        <w:ind w:firstLine="709"/>
        <w:jc w:val="center"/>
        <w:rPr>
          <w:rFonts w:ascii="Arial" w:eastAsia="Andale Sans UI" w:hAnsi="Arial" w:cs="Arial"/>
          <w:b/>
          <w:bCs/>
          <w:kern w:val="2"/>
          <w:sz w:val="32"/>
          <w:szCs w:val="32"/>
          <w:lang w:eastAsia="ar-SA"/>
        </w:rPr>
      </w:pPr>
      <w:r>
        <w:rPr>
          <w:rFonts w:ascii="Arial" w:eastAsia="Andale Sans UI" w:hAnsi="Arial" w:cs="Arial"/>
          <w:b/>
          <w:bCs/>
          <w:kern w:val="2"/>
          <w:sz w:val="32"/>
          <w:szCs w:val="32"/>
          <w:lang w:eastAsia="ar-SA"/>
        </w:rPr>
        <w:t xml:space="preserve">О внесении изменений в постановление </w:t>
      </w:r>
      <w:bookmarkStart w:id="0" w:name="_Hlk54687216"/>
      <w:r>
        <w:rPr>
          <w:rFonts w:ascii="Arial" w:eastAsia="Andale Sans UI" w:hAnsi="Arial" w:cs="Arial"/>
          <w:b/>
          <w:bCs/>
          <w:kern w:val="2"/>
          <w:sz w:val="32"/>
          <w:szCs w:val="32"/>
          <w:lang w:eastAsia="ar-SA"/>
        </w:rPr>
        <w:t xml:space="preserve">Администрации </w:t>
      </w:r>
      <w:proofErr w:type="spellStart"/>
      <w:r>
        <w:rPr>
          <w:rFonts w:ascii="Arial" w:eastAsia="Andale Sans UI" w:hAnsi="Arial" w:cs="Arial"/>
          <w:b/>
          <w:bCs/>
          <w:kern w:val="2"/>
          <w:sz w:val="32"/>
          <w:szCs w:val="32"/>
          <w:lang w:eastAsia="ar-SA"/>
        </w:rPr>
        <w:t>Дичнянского</w:t>
      </w:r>
      <w:proofErr w:type="spellEnd"/>
      <w:r>
        <w:rPr>
          <w:rFonts w:ascii="Arial" w:eastAsia="Andale Sans UI" w:hAnsi="Arial" w:cs="Arial"/>
          <w:b/>
          <w:bCs/>
          <w:kern w:val="2"/>
          <w:sz w:val="32"/>
          <w:szCs w:val="32"/>
          <w:lang w:eastAsia="ar-SA"/>
        </w:rPr>
        <w:t xml:space="preserve"> сельсовета Курчатовского района Курской области от 28.01.2019г. №13 «</w:t>
      </w:r>
      <w:r w:rsidRPr="00B316C1">
        <w:rPr>
          <w:rFonts w:ascii="Arial" w:eastAsia="Andale Sans UI" w:hAnsi="Arial" w:cs="Arial"/>
          <w:b/>
          <w:bCs/>
          <w:kern w:val="2"/>
          <w:sz w:val="32"/>
          <w:szCs w:val="32"/>
          <w:lang w:eastAsia="ar-SA"/>
        </w:rPr>
        <w:t>Об утверждении административного</w:t>
      </w:r>
    </w:p>
    <w:p w14:paraId="28064EE7" w14:textId="77777777" w:rsidR="00B316C1" w:rsidRPr="00B316C1" w:rsidRDefault="00B316C1" w:rsidP="00B316C1">
      <w:pPr>
        <w:widowControl w:val="0"/>
        <w:suppressAutoHyphens/>
        <w:spacing w:after="0" w:line="0" w:lineRule="atLeast"/>
        <w:ind w:firstLine="709"/>
        <w:jc w:val="center"/>
        <w:rPr>
          <w:rFonts w:ascii="Arial" w:eastAsia="Andale Sans UI" w:hAnsi="Arial" w:cs="Arial"/>
          <w:b/>
          <w:bCs/>
          <w:kern w:val="2"/>
          <w:sz w:val="32"/>
          <w:szCs w:val="32"/>
          <w:lang w:eastAsia="ar-SA"/>
        </w:rPr>
      </w:pPr>
      <w:r w:rsidRPr="00B316C1">
        <w:rPr>
          <w:rFonts w:ascii="Arial" w:eastAsia="Andale Sans UI" w:hAnsi="Arial" w:cs="Arial"/>
          <w:b/>
          <w:bCs/>
          <w:kern w:val="2"/>
          <w:sz w:val="32"/>
          <w:szCs w:val="32"/>
          <w:lang w:eastAsia="ar-SA"/>
        </w:rPr>
        <w:t xml:space="preserve">регламента по предоставлению муниципальной услуги </w:t>
      </w:r>
      <w:r w:rsidRPr="00B316C1">
        <w:rPr>
          <w:rFonts w:ascii="Arial" w:eastAsia="Andale Sans UI" w:hAnsi="Arial" w:cs="Arial"/>
          <w:b/>
          <w:kern w:val="2"/>
          <w:sz w:val="32"/>
          <w:szCs w:val="32"/>
          <w:lang w:eastAsia="ar-SA"/>
        </w:rPr>
        <w:t>«</w:t>
      </w:r>
      <w:r w:rsidRPr="00B316C1">
        <w:rPr>
          <w:rFonts w:ascii="Arial" w:eastAsia="PMingLiU" w:hAnsi="Arial" w:cs="Arial"/>
          <w:b/>
          <w:bCs/>
          <w:kern w:val="2"/>
          <w:sz w:val="32"/>
          <w:szCs w:val="32"/>
          <w:lang w:eastAsia="ar-SA"/>
        </w:rPr>
        <w:t xml:space="preserve">Назначение и выплата пенсии за выслугу лет лицам, замещавшим должности муниципальной службы в администрации </w:t>
      </w:r>
      <w:proofErr w:type="spellStart"/>
      <w:r w:rsidRPr="00B316C1">
        <w:rPr>
          <w:rFonts w:ascii="Arial" w:eastAsia="PMingLiU" w:hAnsi="Arial" w:cs="Arial"/>
          <w:b/>
          <w:bCs/>
          <w:kern w:val="2"/>
          <w:sz w:val="32"/>
          <w:szCs w:val="32"/>
          <w:lang w:eastAsia="ar-SA"/>
        </w:rPr>
        <w:t>Дичнянского</w:t>
      </w:r>
      <w:proofErr w:type="spellEnd"/>
      <w:r w:rsidRPr="00B316C1">
        <w:rPr>
          <w:rFonts w:ascii="Arial" w:eastAsia="PMingLiU" w:hAnsi="Arial" w:cs="Arial"/>
          <w:b/>
          <w:bCs/>
          <w:kern w:val="2"/>
          <w:sz w:val="32"/>
          <w:szCs w:val="32"/>
          <w:lang w:eastAsia="ar-SA"/>
        </w:rPr>
        <w:t xml:space="preserve"> сельсовета Курчатовского района Курской области, и ежемесячной доплаты к пенсии выборным должностным лицам</w:t>
      </w:r>
      <w:r w:rsidRPr="00B316C1">
        <w:rPr>
          <w:rFonts w:ascii="Arial" w:eastAsia="Andale Sans UI" w:hAnsi="Arial" w:cs="Arial"/>
          <w:b/>
          <w:bCs/>
          <w:kern w:val="2"/>
          <w:sz w:val="32"/>
          <w:szCs w:val="32"/>
          <w:lang w:eastAsia="ar-SA"/>
        </w:rPr>
        <w:t xml:space="preserve">» </w:t>
      </w:r>
    </w:p>
    <w:bookmarkEnd w:id="0"/>
    <w:p w14:paraId="150DCD29" w14:textId="77777777" w:rsidR="00B316C1" w:rsidRPr="00B316C1" w:rsidRDefault="00B316C1" w:rsidP="00B316C1">
      <w:pPr>
        <w:widowControl w:val="0"/>
        <w:suppressAutoHyphens/>
        <w:autoSpaceDE w:val="0"/>
        <w:spacing w:after="0" w:line="0" w:lineRule="atLeast"/>
        <w:ind w:firstLine="709"/>
        <w:jc w:val="center"/>
        <w:rPr>
          <w:rFonts w:ascii="Arial" w:eastAsia="Andale Sans UI" w:hAnsi="Arial" w:cs="Arial"/>
          <w:kern w:val="2"/>
          <w:sz w:val="24"/>
          <w:szCs w:val="24"/>
          <w:lang w:eastAsia="ar-SA"/>
        </w:rPr>
      </w:pPr>
    </w:p>
    <w:p w14:paraId="4D845E2F" w14:textId="5279259A" w:rsidR="00B316C1" w:rsidRPr="00B316C1" w:rsidRDefault="00B316C1" w:rsidP="00B316C1">
      <w:pPr>
        <w:widowControl w:val="0"/>
        <w:suppressAutoHyphens/>
        <w:spacing w:after="0" w:line="0" w:lineRule="atLeast"/>
        <w:ind w:firstLine="709"/>
        <w:jc w:val="both"/>
        <w:rPr>
          <w:rFonts w:ascii="Arial" w:eastAsia="Andale Sans UI" w:hAnsi="Arial" w:cs="Arial"/>
          <w:kern w:val="2"/>
          <w:sz w:val="24"/>
          <w:szCs w:val="24"/>
          <w:lang w:eastAsia="ar-SA"/>
        </w:rPr>
      </w:pPr>
      <w:r w:rsidRPr="00B316C1">
        <w:rPr>
          <w:rFonts w:ascii="Arial" w:eastAsia="Andale Sans UI" w:hAnsi="Arial" w:cs="Arial"/>
          <w:kern w:val="2"/>
          <w:sz w:val="24"/>
          <w:szCs w:val="24"/>
          <w:lang w:eastAsia="ar-SA"/>
        </w:rPr>
        <w:t xml:space="preserve">В соответствии со статьей </w:t>
      </w:r>
      <w:r>
        <w:rPr>
          <w:rFonts w:ascii="Arial" w:eastAsia="Andale Sans UI" w:hAnsi="Arial" w:cs="Arial"/>
          <w:kern w:val="2"/>
          <w:sz w:val="24"/>
          <w:szCs w:val="24"/>
          <w:lang w:eastAsia="ar-SA"/>
        </w:rPr>
        <w:t>28</w:t>
      </w:r>
      <w:r w:rsidRPr="00B316C1">
        <w:rPr>
          <w:rFonts w:ascii="Arial" w:eastAsia="Andale Sans UI" w:hAnsi="Arial" w:cs="Arial"/>
          <w:kern w:val="2"/>
          <w:sz w:val="24"/>
          <w:szCs w:val="24"/>
          <w:lang w:eastAsia="ar-SA"/>
        </w:rPr>
        <w:t xml:space="preserve"> Федерального закона от </w:t>
      </w:r>
      <w:r>
        <w:rPr>
          <w:rFonts w:ascii="Arial" w:eastAsia="Andale Sans UI" w:hAnsi="Arial" w:cs="Arial"/>
          <w:kern w:val="2"/>
          <w:sz w:val="24"/>
          <w:szCs w:val="24"/>
          <w:lang w:eastAsia="ar-SA"/>
        </w:rPr>
        <w:t>02</w:t>
      </w:r>
      <w:r w:rsidRPr="00B316C1">
        <w:rPr>
          <w:rFonts w:ascii="Arial" w:eastAsia="Andale Sans UI" w:hAnsi="Arial" w:cs="Arial"/>
          <w:kern w:val="2"/>
          <w:sz w:val="24"/>
          <w:szCs w:val="24"/>
          <w:lang w:eastAsia="ar-SA"/>
        </w:rPr>
        <w:t>.0</w:t>
      </w:r>
      <w:r>
        <w:rPr>
          <w:rFonts w:ascii="Arial" w:eastAsia="Andale Sans UI" w:hAnsi="Arial" w:cs="Arial"/>
          <w:kern w:val="2"/>
          <w:sz w:val="24"/>
          <w:szCs w:val="24"/>
          <w:lang w:eastAsia="ar-SA"/>
        </w:rPr>
        <w:t>3</w:t>
      </w:r>
      <w:r w:rsidRPr="00B316C1">
        <w:rPr>
          <w:rFonts w:ascii="Arial" w:eastAsia="Andale Sans UI" w:hAnsi="Arial" w:cs="Arial"/>
          <w:kern w:val="2"/>
          <w:sz w:val="24"/>
          <w:szCs w:val="24"/>
          <w:lang w:eastAsia="ar-SA"/>
        </w:rPr>
        <w:t>.20</w:t>
      </w:r>
      <w:r>
        <w:rPr>
          <w:rFonts w:ascii="Arial" w:eastAsia="Andale Sans UI" w:hAnsi="Arial" w:cs="Arial"/>
          <w:kern w:val="2"/>
          <w:sz w:val="24"/>
          <w:szCs w:val="24"/>
          <w:lang w:eastAsia="ar-SA"/>
        </w:rPr>
        <w:t>07</w:t>
      </w:r>
      <w:r w:rsidRPr="00B316C1">
        <w:rPr>
          <w:rFonts w:ascii="Arial" w:eastAsia="Andale Sans UI" w:hAnsi="Arial" w:cs="Arial"/>
          <w:kern w:val="2"/>
          <w:sz w:val="24"/>
          <w:szCs w:val="24"/>
          <w:lang w:eastAsia="ar-SA"/>
        </w:rPr>
        <w:t xml:space="preserve"> № 2</w:t>
      </w:r>
      <w:r>
        <w:rPr>
          <w:rFonts w:ascii="Arial" w:eastAsia="Andale Sans UI" w:hAnsi="Arial" w:cs="Arial"/>
          <w:kern w:val="2"/>
          <w:sz w:val="24"/>
          <w:szCs w:val="24"/>
          <w:lang w:eastAsia="ar-SA"/>
        </w:rPr>
        <w:t>5</w:t>
      </w:r>
      <w:r w:rsidRPr="00B316C1">
        <w:rPr>
          <w:rFonts w:ascii="Arial" w:eastAsia="Andale Sans UI" w:hAnsi="Arial" w:cs="Arial"/>
          <w:kern w:val="2"/>
          <w:sz w:val="24"/>
          <w:szCs w:val="24"/>
          <w:lang w:eastAsia="ar-SA"/>
        </w:rPr>
        <w:t>-ФЗ «</w:t>
      </w:r>
      <w:r>
        <w:rPr>
          <w:rFonts w:ascii="Arial" w:eastAsia="Andale Sans UI" w:hAnsi="Arial" w:cs="Arial"/>
          <w:kern w:val="2"/>
          <w:sz w:val="24"/>
          <w:szCs w:val="24"/>
          <w:lang w:eastAsia="ar-SA"/>
        </w:rPr>
        <w:t>О муниципальной службе в Курской области</w:t>
      </w:r>
      <w:r w:rsidRPr="00B316C1">
        <w:rPr>
          <w:rFonts w:ascii="Arial" w:eastAsia="Andale Sans UI" w:hAnsi="Arial" w:cs="Arial"/>
          <w:kern w:val="2"/>
          <w:sz w:val="24"/>
          <w:szCs w:val="24"/>
          <w:lang w:eastAsia="ar-SA"/>
        </w:rPr>
        <w:t>»</w:t>
      </w:r>
      <w:r>
        <w:rPr>
          <w:rFonts w:ascii="Arial" w:eastAsia="Andale Sans UI" w:hAnsi="Arial" w:cs="Arial"/>
          <w:kern w:val="2"/>
          <w:sz w:val="24"/>
          <w:szCs w:val="24"/>
          <w:lang w:eastAsia="ar-SA"/>
        </w:rPr>
        <w:t xml:space="preserve"> (в редакции Федерального закона от 31.07.2020г. №268-ФЗ), учитывая Протест Курчатовской межрайонной прокуратуры от 21.10.2020г. №37-2020 на постановление </w:t>
      </w:r>
      <w:r w:rsidRPr="00B316C1">
        <w:rPr>
          <w:rFonts w:ascii="Arial" w:eastAsia="Andale Sans UI" w:hAnsi="Arial" w:cs="Arial"/>
          <w:kern w:val="2"/>
          <w:sz w:val="24"/>
          <w:szCs w:val="24"/>
          <w:lang w:eastAsia="ar-SA"/>
        </w:rPr>
        <w:t xml:space="preserve">Администрации </w:t>
      </w:r>
      <w:proofErr w:type="spellStart"/>
      <w:r w:rsidRPr="00B316C1">
        <w:rPr>
          <w:rFonts w:ascii="Arial" w:eastAsia="Andale Sans UI" w:hAnsi="Arial" w:cs="Arial"/>
          <w:kern w:val="2"/>
          <w:sz w:val="24"/>
          <w:szCs w:val="24"/>
          <w:lang w:eastAsia="ar-SA"/>
        </w:rPr>
        <w:t>Дичнянского</w:t>
      </w:r>
      <w:proofErr w:type="spellEnd"/>
      <w:r w:rsidRPr="00B316C1">
        <w:rPr>
          <w:rFonts w:ascii="Arial" w:eastAsia="Andale Sans UI" w:hAnsi="Arial" w:cs="Arial"/>
          <w:kern w:val="2"/>
          <w:sz w:val="24"/>
          <w:szCs w:val="24"/>
          <w:lang w:eastAsia="ar-SA"/>
        </w:rPr>
        <w:t xml:space="preserve"> сельсовета Курчатовского района Курской области от 28.01.2019г. №13 «Об утверждении административного</w:t>
      </w:r>
      <w:r>
        <w:rPr>
          <w:rFonts w:ascii="Arial" w:eastAsia="Andale Sans UI" w:hAnsi="Arial" w:cs="Arial"/>
          <w:kern w:val="2"/>
          <w:sz w:val="24"/>
          <w:szCs w:val="24"/>
          <w:lang w:eastAsia="ar-SA"/>
        </w:rPr>
        <w:t xml:space="preserve"> </w:t>
      </w:r>
      <w:r w:rsidRPr="00B316C1">
        <w:rPr>
          <w:rFonts w:ascii="Arial" w:eastAsia="Andale Sans UI" w:hAnsi="Arial" w:cs="Arial"/>
          <w:kern w:val="2"/>
          <w:sz w:val="24"/>
          <w:szCs w:val="24"/>
          <w:lang w:eastAsia="ar-SA"/>
        </w:rPr>
        <w:t xml:space="preserve">регламента по предоставлению муниципальной услуги «Назначение и выплата пенсии за выслугу лет лицам, замещавшим должности муниципальной службы в администрации </w:t>
      </w:r>
      <w:proofErr w:type="spellStart"/>
      <w:r w:rsidRPr="00B316C1">
        <w:rPr>
          <w:rFonts w:ascii="Arial" w:eastAsia="Andale Sans UI" w:hAnsi="Arial" w:cs="Arial"/>
          <w:kern w:val="2"/>
          <w:sz w:val="24"/>
          <w:szCs w:val="24"/>
          <w:lang w:eastAsia="ar-SA"/>
        </w:rPr>
        <w:t>Дичнянского</w:t>
      </w:r>
      <w:proofErr w:type="spellEnd"/>
      <w:r w:rsidRPr="00B316C1">
        <w:rPr>
          <w:rFonts w:ascii="Arial" w:eastAsia="Andale Sans UI" w:hAnsi="Arial" w:cs="Arial"/>
          <w:kern w:val="2"/>
          <w:sz w:val="24"/>
          <w:szCs w:val="24"/>
          <w:lang w:eastAsia="ar-SA"/>
        </w:rPr>
        <w:t xml:space="preserve"> сельсовета Курчатовского района Курской области, и ежемесячной доплаты к пенсии выборным должностным лицам», руководствуясь Уставом муниципального образования «</w:t>
      </w:r>
      <w:proofErr w:type="spellStart"/>
      <w:r w:rsidRPr="00B316C1">
        <w:rPr>
          <w:rFonts w:ascii="Arial" w:eastAsia="Andale Sans UI" w:hAnsi="Arial" w:cs="Arial"/>
          <w:kern w:val="2"/>
          <w:sz w:val="24"/>
          <w:szCs w:val="24"/>
          <w:lang w:eastAsia="ar-SA"/>
        </w:rPr>
        <w:t>Дичнянский</w:t>
      </w:r>
      <w:proofErr w:type="spellEnd"/>
      <w:r w:rsidRPr="00B316C1">
        <w:rPr>
          <w:rFonts w:ascii="Arial" w:eastAsia="Andale Sans UI" w:hAnsi="Arial" w:cs="Arial"/>
          <w:kern w:val="2"/>
          <w:sz w:val="24"/>
          <w:szCs w:val="24"/>
          <w:lang w:eastAsia="ar-SA"/>
        </w:rPr>
        <w:t xml:space="preserve"> сельсовет» Курчатовского района Курской области, </w:t>
      </w:r>
    </w:p>
    <w:p w14:paraId="6A1E0511" w14:textId="77777777" w:rsidR="00B316C1" w:rsidRPr="00B316C1" w:rsidRDefault="00B316C1" w:rsidP="00B316C1">
      <w:pPr>
        <w:widowControl w:val="0"/>
        <w:suppressAutoHyphens/>
        <w:spacing w:after="0" w:line="0" w:lineRule="atLeast"/>
        <w:ind w:firstLine="709"/>
        <w:jc w:val="both"/>
        <w:rPr>
          <w:rFonts w:ascii="Arial" w:eastAsia="Andale Sans UI" w:hAnsi="Arial" w:cs="Arial"/>
          <w:kern w:val="2"/>
          <w:sz w:val="24"/>
          <w:szCs w:val="24"/>
          <w:lang w:eastAsia="ar-SA"/>
        </w:rPr>
      </w:pPr>
      <w:r w:rsidRPr="00B316C1">
        <w:rPr>
          <w:rFonts w:ascii="Arial" w:eastAsia="Andale Sans UI" w:hAnsi="Arial" w:cs="Arial"/>
          <w:kern w:val="2"/>
          <w:sz w:val="24"/>
          <w:szCs w:val="24"/>
          <w:lang w:eastAsia="ar-SA"/>
        </w:rPr>
        <w:t>ПОСТАНОВЛЯЕТ:</w:t>
      </w:r>
    </w:p>
    <w:p w14:paraId="68AFAFB3" w14:textId="6387D43F" w:rsidR="00B316C1" w:rsidRPr="00B316C1" w:rsidRDefault="00B316C1" w:rsidP="00B316C1">
      <w:pPr>
        <w:widowControl w:val="0"/>
        <w:suppressAutoHyphens/>
        <w:spacing w:after="0" w:line="0" w:lineRule="atLeast"/>
        <w:ind w:firstLine="709"/>
        <w:jc w:val="both"/>
        <w:rPr>
          <w:rFonts w:ascii="Arial" w:eastAsia="Andale Sans UI" w:hAnsi="Arial" w:cs="Arial"/>
          <w:kern w:val="2"/>
          <w:sz w:val="24"/>
          <w:szCs w:val="24"/>
          <w:lang w:eastAsia="ar-SA"/>
        </w:rPr>
      </w:pPr>
      <w:r w:rsidRPr="00B316C1">
        <w:rPr>
          <w:rFonts w:ascii="Arial" w:eastAsia="Andale Sans UI" w:hAnsi="Arial" w:cs="Arial"/>
          <w:kern w:val="2"/>
          <w:sz w:val="24"/>
          <w:szCs w:val="24"/>
          <w:lang w:eastAsia="ar-SA"/>
        </w:rPr>
        <w:t>1.</w:t>
      </w:r>
      <w:r>
        <w:rPr>
          <w:rFonts w:ascii="Arial" w:eastAsia="Andale Sans UI" w:hAnsi="Arial" w:cs="Arial"/>
          <w:kern w:val="2"/>
          <w:sz w:val="24"/>
          <w:szCs w:val="24"/>
          <w:lang w:eastAsia="ar-SA"/>
        </w:rPr>
        <w:t xml:space="preserve"> </w:t>
      </w:r>
      <w:r w:rsidRPr="00B316C1">
        <w:rPr>
          <w:rFonts w:ascii="Arial" w:eastAsia="Andale Sans UI" w:hAnsi="Arial" w:cs="Arial"/>
          <w:kern w:val="2"/>
          <w:sz w:val="24"/>
          <w:szCs w:val="24"/>
          <w:lang w:eastAsia="ar-SA"/>
        </w:rPr>
        <w:t>Подпункт «б» пункта 2.6.1 А</w:t>
      </w:r>
      <w:r w:rsidRPr="00B316C1">
        <w:rPr>
          <w:rFonts w:ascii="Arial" w:eastAsia="Andale Sans UI" w:hAnsi="Arial" w:cs="Arial"/>
          <w:kern w:val="2"/>
          <w:sz w:val="24"/>
          <w:szCs w:val="24"/>
          <w:lang w:eastAsia="ar-SA"/>
        </w:rPr>
        <w:t>дминистративного</w:t>
      </w:r>
      <w:r w:rsidRPr="00B316C1">
        <w:rPr>
          <w:rFonts w:ascii="Arial" w:eastAsia="Andale Sans UI" w:hAnsi="Arial" w:cs="Arial"/>
          <w:kern w:val="2"/>
          <w:sz w:val="24"/>
          <w:szCs w:val="24"/>
          <w:lang w:eastAsia="ar-SA"/>
        </w:rPr>
        <w:t xml:space="preserve"> </w:t>
      </w:r>
      <w:r w:rsidRPr="00B316C1">
        <w:rPr>
          <w:rFonts w:ascii="Arial" w:eastAsia="Andale Sans UI" w:hAnsi="Arial" w:cs="Arial"/>
          <w:kern w:val="2"/>
          <w:sz w:val="24"/>
          <w:szCs w:val="24"/>
          <w:lang w:eastAsia="ar-SA"/>
        </w:rPr>
        <w:t xml:space="preserve">регламента по предоставлению муниципальной услуги «Назначение и выплата пенсии за выслугу лет лицам, замещавшим должности муниципальной службы в администрации </w:t>
      </w:r>
      <w:proofErr w:type="spellStart"/>
      <w:r w:rsidRPr="00B316C1">
        <w:rPr>
          <w:rFonts w:ascii="Arial" w:eastAsia="Andale Sans UI" w:hAnsi="Arial" w:cs="Arial"/>
          <w:kern w:val="2"/>
          <w:sz w:val="24"/>
          <w:szCs w:val="24"/>
          <w:lang w:eastAsia="ar-SA"/>
        </w:rPr>
        <w:t>Дичнянского</w:t>
      </w:r>
      <w:proofErr w:type="spellEnd"/>
      <w:r w:rsidRPr="00B316C1">
        <w:rPr>
          <w:rFonts w:ascii="Arial" w:eastAsia="Andale Sans UI" w:hAnsi="Arial" w:cs="Arial"/>
          <w:kern w:val="2"/>
          <w:sz w:val="24"/>
          <w:szCs w:val="24"/>
          <w:lang w:eastAsia="ar-SA"/>
        </w:rPr>
        <w:t xml:space="preserve"> сельсовета Курчатовского района Курской области, и ежемесячной доплаты к пенсии выборным должностным лицам» </w:t>
      </w:r>
      <w:r w:rsidRPr="00B316C1">
        <w:rPr>
          <w:rFonts w:ascii="Arial" w:eastAsia="Andale Sans UI" w:hAnsi="Arial" w:cs="Arial"/>
          <w:kern w:val="2"/>
          <w:sz w:val="24"/>
          <w:szCs w:val="24"/>
          <w:lang w:eastAsia="ar-SA"/>
        </w:rPr>
        <w:t>изложить в следующей редакции:</w:t>
      </w:r>
    </w:p>
    <w:p w14:paraId="729B9D20" w14:textId="57C1DFA9" w:rsidR="00B316C1" w:rsidRPr="00B316C1" w:rsidRDefault="00B316C1" w:rsidP="001D3022">
      <w:pPr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B316C1">
        <w:rPr>
          <w:rFonts w:ascii="Arial" w:hAnsi="Arial" w:cs="Arial"/>
          <w:sz w:val="24"/>
          <w:szCs w:val="24"/>
          <w:lang w:eastAsia="ar-SA"/>
        </w:rPr>
        <w:t xml:space="preserve">«б) </w:t>
      </w:r>
      <w:r>
        <w:rPr>
          <w:rFonts w:ascii="Arial" w:hAnsi="Arial" w:cs="Arial"/>
          <w:sz w:val="24"/>
          <w:szCs w:val="24"/>
          <w:lang w:eastAsia="ar-SA"/>
        </w:rPr>
        <w:t xml:space="preserve">сведения о трудовой деятельности </w:t>
      </w:r>
      <w:r w:rsidR="001D3022">
        <w:rPr>
          <w:rFonts w:ascii="Arial" w:hAnsi="Arial" w:cs="Arial"/>
          <w:sz w:val="24"/>
          <w:szCs w:val="24"/>
          <w:lang w:eastAsia="ar-SA"/>
        </w:rPr>
        <w:t>за</w:t>
      </w:r>
      <w:r>
        <w:rPr>
          <w:rFonts w:ascii="Arial" w:hAnsi="Arial" w:cs="Arial"/>
          <w:sz w:val="24"/>
          <w:szCs w:val="24"/>
          <w:lang w:eastAsia="ar-SA"/>
        </w:rPr>
        <w:t xml:space="preserve"> период</w:t>
      </w:r>
      <w:r w:rsidR="001D3022">
        <w:rPr>
          <w:rFonts w:ascii="Arial" w:hAnsi="Arial" w:cs="Arial"/>
          <w:sz w:val="24"/>
          <w:szCs w:val="24"/>
          <w:lang w:eastAsia="ar-SA"/>
        </w:rPr>
        <w:t xml:space="preserve"> прохождения муниципальной службы муниципальными служащими и представление указанных сведений в порядке, установленном законодательством РФ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Федерации;</w:t>
      </w:r>
      <w:r w:rsidRPr="00B316C1">
        <w:rPr>
          <w:rFonts w:ascii="Arial" w:hAnsi="Arial" w:cs="Arial"/>
          <w:sz w:val="24"/>
          <w:szCs w:val="24"/>
          <w:lang w:eastAsia="ar-SA"/>
        </w:rPr>
        <w:t>»</w:t>
      </w:r>
      <w:r w:rsidR="001D3022">
        <w:rPr>
          <w:rFonts w:ascii="Arial" w:hAnsi="Arial" w:cs="Arial"/>
          <w:sz w:val="24"/>
          <w:szCs w:val="24"/>
          <w:lang w:eastAsia="ar-SA"/>
        </w:rPr>
        <w:t>.</w:t>
      </w:r>
      <w:r w:rsidRPr="00B316C1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56E7D25B" w14:textId="0EF882E4" w:rsidR="00B316C1" w:rsidRPr="00B316C1" w:rsidRDefault="001D3022" w:rsidP="00B316C1">
      <w:pPr>
        <w:widowControl w:val="0"/>
        <w:suppressAutoHyphens/>
        <w:autoSpaceDE w:val="0"/>
        <w:spacing w:after="0" w:line="0" w:lineRule="atLeast"/>
        <w:ind w:firstLine="709"/>
        <w:jc w:val="both"/>
        <w:rPr>
          <w:rFonts w:ascii="Arial" w:eastAsia="Andale Sans UI" w:hAnsi="Arial" w:cs="Arial"/>
          <w:kern w:val="2"/>
          <w:sz w:val="24"/>
          <w:szCs w:val="24"/>
          <w:lang w:eastAsia="ar-SA"/>
        </w:rPr>
      </w:pPr>
      <w:r>
        <w:rPr>
          <w:rFonts w:ascii="Arial" w:eastAsia="Andale Sans UI" w:hAnsi="Arial" w:cs="Arial"/>
          <w:kern w:val="2"/>
          <w:sz w:val="24"/>
          <w:szCs w:val="24"/>
          <w:lang w:eastAsia="ar-SA"/>
        </w:rPr>
        <w:t>2</w:t>
      </w:r>
      <w:r w:rsidR="00B316C1" w:rsidRPr="00B316C1">
        <w:rPr>
          <w:rFonts w:ascii="Arial" w:eastAsia="Andale Sans UI" w:hAnsi="Arial" w:cs="Arial"/>
          <w:kern w:val="2"/>
          <w:sz w:val="24"/>
          <w:szCs w:val="24"/>
          <w:lang w:eastAsia="ar-SA"/>
        </w:rPr>
        <w:t xml:space="preserve">. Настоящее постановление подлежит обнародованию и размещению на официальном сайте Администрации </w:t>
      </w:r>
      <w:proofErr w:type="spellStart"/>
      <w:r w:rsidR="00B316C1" w:rsidRPr="00B316C1">
        <w:rPr>
          <w:rFonts w:ascii="Arial" w:eastAsia="Andale Sans UI" w:hAnsi="Arial" w:cs="Arial"/>
          <w:kern w:val="2"/>
          <w:sz w:val="24"/>
          <w:szCs w:val="24"/>
          <w:lang w:eastAsia="ar-SA"/>
        </w:rPr>
        <w:t>Дичнянского</w:t>
      </w:r>
      <w:proofErr w:type="spellEnd"/>
      <w:r w:rsidR="00B316C1" w:rsidRPr="00B316C1">
        <w:rPr>
          <w:rFonts w:ascii="Arial" w:eastAsia="Andale Sans UI" w:hAnsi="Arial" w:cs="Arial"/>
          <w:kern w:val="2"/>
          <w:sz w:val="24"/>
          <w:szCs w:val="24"/>
          <w:lang w:eastAsia="ar-SA"/>
        </w:rPr>
        <w:t xml:space="preserve"> сельсовета Курчатовского района </w:t>
      </w:r>
      <w:r w:rsidR="00B316C1" w:rsidRPr="00B316C1">
        <w:rPr>
          <w:rFonts w:ascii="Arial" w:eastAsia="Andale Sans UI" w:hAnsi="Arial" w:cs="Arial"/>
          <w:kern w:val="2"/>
          <w:sz w:val="24"/>
          <w:szCs w:val="24"/>
          <w:lang w:eastAsia="ar-SA"/>
        </w:rPr>
        <w:lastRenderedPageBreak/>
        <w:t>Курской области в информационно-телекоммуникационной сети «Интернет».</w:t>
      </w:r>
    </w:p>
    <w:p w14:paraId="167DBF1C" w14:textId="77777777" w:rsidR="00B316C1" w:rsidRPr="00B316C1" w:rsidRDefault="00B316C1" w:rsidP="00B316C1">
      <w:pPr>
        <w:widowControl w:val="0"/>
        <w:suppressAutoHyphens/>
        <w:autoSpaceDE w:val="0"/>
        <w:spacing w:after="0" w:line="0" w:lineRule="atLeast"/>
        <w:ind w:firstLine="709"/>
        <w:jc w:val="both"/>
        <w:rPr>
          <w:rFonts w:ascii="Arial" w:eastAsia="Andale Sans UI" w:hAnsi="Arial" w:cs="Arial"/>
          <w:kern w:val="2"/>
          <w:sz w:val="24"/>
          <w:szCs w:val="24"/>
          <w:lang w:eastAsia="ar-SA"/>
        </w:rPr>
      </w:pPr>
      <w:r w:rsidRPr="00B316C1">
        <w:rPr>
          <w:rFonts w:ascii="Arial" w:eastAsia="Andale Sans UI" w:hAnsi="Arial" w:cs="Arial"/>
          <w:kern w:val="2"/>
          <w:sz w:val="24"/>
          <w:szCs w:val="24"/>
          <w:lang w:eastAsia="ar-SA"/>
        </w:rPr>
        <w:t>4.Контроль за исполнением настоящего постановления оставляю за собой.</w:t>
      </w:r>
    </w:p>
    <w:p w14:paraId="711944AC" w14:textId="77777777" w:rsidR="00B316C1" w:rsidRPr="00B316C1" w:rsidRDefault="00B316C1" w:rsidP="00B316C1">
      <w:pPr>
        <w:widowControl w:val="0"/>
        <w:suppressAutoHyphens/>
        <w:autoSpaceDE w:val="0"/>
        <w:spacing w:after="0" w:line="0" w:lineRule="atLeast"/>
        <w:ind w:firstLine="709"/>
        <w:jc w:val="both"/>
        <w:rPr>
          <w:rFonts w:ascii="Arial" w:eastAsia="Andale Sans UI" w:hAnsi="Arial" w:cs="Arial"/>
          <w:kern w:val="2"/>
          <w:sz w:val="24"/>
          <w:szCs w:val="24"/>
          <w:lang w:eastAsia="ar-SA"/>
        </w:rPr>
      </w:pPr>
    </w:p>
    <w:p w14:paraId="716C80D4" w14:textId="77777777" w:rsidR="00B316C1" w:rsidRPr="00B316C1" w:rsidRDefault="00B316C1" w:rsidP="00B316C1">
      <w:pPr>
        <w:widowControl w:val="0"/>
        <w:suppressAutoHyphens/>
        <w:autoSpaceDE w:val="0"/>
        <w:spacing w:after="0" w:line="0" w:lineRule="atLeast"/>
        <w:ind w:firstLine="709"/>
        <w:jc w:val="both"/>
        <w:rPr>
          <w:rFonts w:ascii="Arial" w:eastAsia="Andale Sans UI" w:hAnsi="Arial" w:cs="Arial"/>
          <w:kern w:val="2"/>
          <w:sz w:val="24"/>
          <w:szCs w:val="24"/>
          <w:lang w:eastAsia="ar-SA"/>
        </w:rPr>
      </w:pPr>
    </w:p>
    <w:p w14:paraId="6A973914" w14:textId="77777777" w:rsidR="00B316C1" w:rsidRPr="00B316C1" w:rsidRDefault="00B316C1" w:rsidP="00B316C1">
      <w:pPr>
        <w:widowControl w:val="0"/>
        <w:suppressAutoHyphens/>
        <w:spacing w:after="0" w:line="0" w:lineRule="atLeast"/>
        <w:ind w:firstLine="709"/>
        <w:jc w:val="both"/>
        <w:rPr>
          <w:rFonts w:ascii="Arial" w:eastAsia="Andale Sans UI" w:hAnsi="Arial" w:cs="Arial"/>
          <w:kern w:val="2"/>
          <w:sz w:val="24"/>
          <w:szCs w:val="24"/>
          <w:lang w:eastAsia="ar-SA"/>
        </w:rPr>
      </w:pPr>
    </w:p>
    <w:p w14:paraId="46759C0B" w14:textId="6EC221D1" w:rsidR="00B316C1" w:rsidRDefault="00B316C1" w:rsidP="00B316C1">
      <w:pPr>
        <w:widowControl w:val="0"/>
        <w:suppressAutoHyphens/>
        <w:spacing w:after="0" w:line="0" w:lineRule="atLeast"/>
        <w:ind w:firstLine="709"/>
        <w:jc w:val="both"/>
        <w:rPr>
          <w:rFonts w:ascii="Arial" w:eastAsia="Andale Sans UI" w:hAnsi="Arial" w:cs="Arial"/>
          <w:kern w:val="2"/>
          <w:sz w:val="24"/>
          <w:szCs w:val="24"/>
          <w:lang w:eastAsia="ar-SA"/>
        </w:rPr>
      </w:pPr>
      <w:r w:rsidRPr="00B316C1">
        <w:rPr>
          <w:rFonts w:ascii="Arial" w:eastAsia="Andale Sans UI" w:hAnsi="Arial" w:cs="Arial"/>
          <w:kern w:val="2"/>
          <w:sz w:val="24"/>
          <w:szCs w:val="24"/>
          <w:lang w:eastAsia="ar-SA"/>
        </w:rPr>
        <w:t xml:space="preserve">Глава </w:t>
      </w:r>
      <w:proofErr w:type="spellStart"/>
      <w:r w:rsidRPr="00B316C1">
        <w:rPr>
          <w:rFonts w:ascii="Arial" w:eastAsia="Andale Sans UI" w:hAnsi="Arial" w:cs="Arial"/>
          <w:kern w:val="2"/>
          <w:sz w:val="24"/>
          <w:szCs w:val="24"/>
          <w:lang w:eastAsia="ar-SA"/>
        </w:rPr>
        <w:t>Дичнянского</w:t>
      </w:r>
      <w:proofErr w:type="spellEnd"/>
      <w:r w:rsidRPr="00B316C1">
        <w:rPr>
          <w:rFonts w:ascii="Arial" w:eastAsia="Andale Sans UI" w:hAnsi="Arial" w:cs="Arial"/>
          <w:kern w:val="2"/>
          <w:sz w:val="24"/>
          <w:szCs w:val="24"/>
          <w:lang w:eastAsia="ar-SA"/>
        </w:rPr>
        <w:t xml:space="preserve"> сельсовета</w:t>
      </w:r>
    </w:p>
    <w:p w14:paraId="28984996" w14:textId="134A02A4" w:rsidR="001D3022" w:rsidRPr="00B316C1" w:rsidRDefault="001D3022" w:rsidP="00B316C1">
      <w:pPr>
        <w:widowControl w:val="0"/>
        <w:suppressAutoHyphens/>
        <w:spacing w:after="0" w:line="0" w:lineRule="atLeast"/>
        <w:ind w:firstLine="709"/>
        <w:jc w:val="both"/>
        <w:rPr>
          <w:rFonts w:ascii="Arial" w:eastAsia="Andale Sans UI" w:hAnsi="Arial" w:cs="Arial"/>
          <w:kern w:val="2"/>
          <w:sz w:val="24"/>
          <w:szCs w:val="24"/>
          <w:lang w:eastAsia="ar-SA"/>
        </w:rPr>
      </w:pPr>
      <w:r>
        <w:rPr>
          <w:rFonts w:ascii="Arial" w:eastAsia="Andale Sans UI" w:hAnsi="Arial" w:cs="Arial"/>
          <w:kern w:val="2"/>
          <w:sz w:val="24"/>
          <w:szCs w:val="24"/>
          <w:lang w:eastAsia="ar-SA"/>
        </w:rPr>
        <w:t>Курчатовского района                                                               В.Н. Тарасов</w:t>
      </w:r>
    </w:p>
    <w:p w14:paraId="47E7E1E6" w14:textId="77777777" w:rsidR="009F02E1" w:rsidRDefault="009F02E1"/>
    <w:sectPr w:rsidR="009F0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131762"/>
    <w:multiLevelType w:val="hybridMultilevel"/>
    <w:tmpl w:val="03E6FAC8"/>
    <w:lvl w:ilvl="0" w:tplc="6D46AB58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F1"/>
    <w:rsid w:val="001D3022"/>
    <w:rsid w:val="009F02E1"/>
    <w:rsid w:val="00B316C1"/>
    <w:rsid w:val="00B65C72"/>
    <w:rsid w:val="00D1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01B6D"/>
  <w15:chartTrackingRefBased/>
  <w15:docId w15:val="{151A3834-DB3E-4F85-97B3-99F94EE4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0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Елена Ивановна</cp:lastModifiedBy>
  <cp:revision>4</cp:revision>
  <cp:lastPrinted>2020-10-27T08:09:00Z</cp:lastPrinted>
  <dcterms:created xsi:type="dcterms:W3CDTF">2020-10-27T07:27:00Z</dcterms:created>
  <dcterms:modified xsi:type="dcterms:W3CDTF">2020-10-27T08:09:00Z</dcterms:modified>
</cp:coreProperties>
</file>