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7AE0" w14:textId="24A83EA8"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СОБРАНИЕ ДЕПУТАТОВ</w:t>
      </w:r>
    </w:p>
    <w:p w14:paraId="02B7C336"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ДИЧНЯНСКОГО СЕЛЬСОВЕТА</w:t>
      </w:r>
    </w:p>
    <w:p w14:paraId="5EC8AE4E"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 xml:space="preserve">КУРЧАТОВСКОГО РАЙОНА </w:t>
      </w:r>
    </w:p>
    <w:p w14:paraId="53D3CF50"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p>
    <w:p w14:paraId="7FC50CE5"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РЕШЕНИЕ</w:t>
      </w:r>
    </w:p>
    <w:p w14:paraId="458CAF6B" w14:textId="5CB9F7DC" w:rsidR="007B13FA" w:rsidRPr="00501328" w:rsidRDefault="007B13FA" w:rsidP="007B13FA">
      <w:pPr>
        <w:suppressAutoHyphens/>
        <w:spacing w:after="0" w:line="240" w:lineRule="auto"/>
        <w:jc w:val="center"/>
        <w:rPr>
          <w:rFonts w:ascii="Times New Roman" w:eastAsia="Times New Roman" w:hAnsi="Times New Roman" w:cs="Times New Roman"/>
          <w:kern w:val="2"/>
          <w:sz w:val="24"/>
          <w:szCs w:val="24"/>
          <w:lang w:eastAsia="zh-CN"/>
        </w:rPr>
      </w:pPr>
      <w:r w:rsidRPr="00501328">
        <w:rPr>
          <w:rFonts w:ascii="Times New Roman" w:eastAsia="Times New Roman" w:hAnsi="Times New Roman" w:cs="Times New Roman"/>
          <w:b/>
          <w:kern w:val="2"/>
          <w:sz w:val="28"/>
          <w:szCs w:val="24"/>
          <w:lang w:eastAsia="zh-CN"/>
        </w:rPr>
        <w:t xml:space="preserve">от </w:t>
      </w:r>
      <w:r w:rsidR="003D25F7">
        <w:rPr>
          <w:rFonts w:ascii="Times New Roman" w:eastAsia="Times New Roman" w:hAnsi="Times New Roman" w:cs="Times New Roman"/>
          <w:b/>
          <w:kern w:val="2"/>
          <w:sz w:val="28"/>
          <w:szCs w:val="24"/>
          <w:lang w:eastAsia="zh-CN"/>
        </w:rPr>
        <w:t>0</w:t>
      </w:r>
      <w:r w:rsidR="00921CFC">
        <w:rPr>
          <w:rFonts w:ascii="Times New Roman" w:eastAsia="Times New Roman" w:hAnsi="Times New Roman" w:cs="Times New Roman"/>
          <w:b/>
          <w:kern w:val="2"/>
          <w:sz w:val="28"/>
          <w:szCs w:val="24"/>
          <w:lang w:eastAsia="zh-CN"/>
        </w:rPr>
        <w:t xml:space="preserve">5 </w:t>
      </w:r>
      <w:r w:rsidR="003D25F7">
        <w:rPr>
          <w:rFonts w:ascii="Times New Roman" w:eastAsia="Times New Roman" w:hAnsi="Times New Roman" w:cs="Times New Roman"/>
          <w:b/>
          <w:kern w:val="2"/>
          <w:sz w:val="28"/>
          <w:szCs w:val="24"/>
          <w:lang w:eastAsia="zh-CN"/>
        </w:rPr>
        <w:t>июля</w:t>
      </w:r>
      <w:r w:rsidR="00FD58E3" w:rsidRPr="00501328">
        <w:rPr>
          <w:rFonts w:ascii="Times New Roman" w:eastAsia="Times New Roman" w:hAnsi="Times New Roman" w:cs="Times New Roman"/>
          <w:b/>
          <w:kern w:val="2"/>
          <w:sz w:val="28"/>
          <w:szCs w:val="24"/>
          <w:lang w:eastAsia="zh-CN"/>
        </w:rPr>
        <w:t xml:space="preserve"> </w:t>
      </w:r>
      <w:r w:rsidRPr="00501328">
        <w:rPr>
          <w:rFonts w:ascii="Times New Roman" w:eastAsia="Times New Roman" w:hAnsi="Times New Roman" w:cs="Times New Roman"/>
          <w:b/>
          <w:kern w:val="2"/>
          <w:sz w:val="28"/>
          <w:szCs w:val="24"/>
          <w:lang w:eastAsia="zh-CN"/>
        </w:rPr>
        <w:t>202</w:t>
      </w:r>
      <w:r w:rsidR="00501328" w:rsidRPr="00501328">
        <w:rPr>
          <w:rFonts w:ascii="Times New Roman" w:eastAsia="Times New Roman" w:hAnsi="Times New Roman" w:cs="Times New Roman"/>
          <w:b/>
          <w:kern w:val="2"/>
          <w:sz w:val="28"/>
          <w:szCs w:val="24"/>
          <w:lang w:eastAsia="zh-CN"/>
        </w:rPr>
        <w:t>1</w:t>
      </w:r>
      <w:r w:rsidRPr="00501328">
        <w:rPr>
          <w:rFonts w:ascii="Times New Roman" w:eastAsia="Times New Roman" w:hAnsi="Times New Roman" w:cs="Times New Roman"/>
          <w:b/>
          <w:kern w:val="2"/>
          <w:sz w:val="28"/>
          <w:szCs w:val="24"/>
          <w:lang w:eastAsia="zh-CN"/>
        </w:rPr>
        <w:t xml:space="preserve"> года № </w:t>
      </w:r>
      <w:r w:rsidR="00921CFC">
        <w:rPr>
          <w:rFonts w:ascii="Times New Roman" w:eastAsia="Times New Roman" w:hAnsi="Times New Roman" w:cs="Times New Roman"/>
          <w:b/>
          <w:kern w:val="2"/>
          <w:sz w:val="28"/>
          <w:szCs w:val="24"/>
          <w:lang w:eastAsia="zh-CN"/>
        </w:rPr>
        <w:t>1</w:t>
      </w:r>
      <w:r w:rsidR="003D25F7">
        <w:rPr>
          <w:rFonts w:ascii="Times New Roman" w:eastAsia="Times New Roman" w:hAnsi="Times New Roman" w:cs="Times New Roman"/>
          <w:b/>
          <w:kern w:val="2"/>
          <w:sz w:val="28"/>
          <w:szCs w:val="24"/>
          <w:lang w:eastAsia="zh-CN"/>
        </w:rPr>
        <w:t>84</w:t>
      </w:r>
    </w:p>
    <w:p w14:paraId="41326A06" w14:textId="77777777" w:rsidR="007B13FA" w:rsidRPr="007B13FA" w:rsidRDefault="007B13FA" w:rsidP="007B13FA">
      <w:pPr>
        <w:suppressAutoHyphens/>
        <w:spacing w:after="0" w:line="240" w:lineRule="auto"/>
        <w:jc w:val="both"/>
        <w:rPr>
          <w:rFonts w:ascii="Times New Roman" w:eastAsia="Times New Roman" w:hAnsi="Times New Roman" w:cs="Times New Roman"/>
          <w:kern w:val="2"/>
          <w:sz w:val="24"/>
          <w:szCs w:val="24"/>
          <w:lang w:eastAsia="zh-CN"/>
        </w:rPr>
      </w:pPr>
    </w:p>
    <w:p w14:paraId="461A2CF7" w14:textId="77777777" w:rsidR="007B13FA" w:rsidRDefault="00E9307D" w:rsidP="00E9307D">
      <w:pPr>
        <w:suppressAutoHyphens/>
        <w:spacing w:after="0" w:line="240" w:lineRule="auto"/>
        <w:ind w:firstLine="60"/>
        <w:jc w:val="center"/>
        <w:rPr>
          <w:rFonts w:ascii="Times New Roman" w:eastAsia="Times New Roman" w:hAnsi="Times New Roman" w:cs="Times New Roman"/>
          <w:b/>
          <w:bCs/>
          <w:kern w:val="2"/>
          <w:sz w:val="28"/>
          <w:szCs w:val="28"/>
          <w:lang w:eastAsia="zh-CN"/>
        </w:rPr>
      </w:pPr>
      <w:r w:rsidRPr="00E9307D">
        <w:rPr>
          <w:rFonts w:ascii="Times New Roman" w:eastAsia="Times New Roman" w:hAnsi="Times New Roman" w:cs="Times New Roman"/>
          <w:b/>
          <w:bCs/>
          <w:kern w:val="2"/>
          <w:sz w:val="28"/>
          <w:szCs w:val="28"/>
          <w:lang w:eastAsia="zh-CN"/>
        </w:rPr>
        <w:t>«О проекте решения Собрания депутатов Дичнянского сельсовета Курчатовского района «О внесении изменений и дополнений в Устав муниципального образования «Дичнянский сельсовет» Курчатовского района Курской области»</w:t>
      </w:r>
    </w:p>
    <w:p w14:paraId="753BCFD3" w14:textId="77777777" w:rsidR="00E9307D" w:rsidRPr="007B13FA" w:rsidRDefault="00E9307D" w:rsidP="00E9307D">
      <w:pPr>
        <w:suppressAutoHyphens/>
        <w:spacing w:after="0" w:line="240" w:lineRule="auto"/>
        <w:ind w:firstLine="60"/>
        <w:jc w:val="center"/>
        <w:rPr>
          <w:rFonts w:ascii="Times New Roman" w:eastAsia="Times New Roman" w:hAnsi="Times New Roman" w:cs="Times New Roman"/>
          <w:b/>
          <w:bCs/>
          <w:kern w:val="2"/>
          <w:sz w:val="24"/>
          <w:szCs w:val="28"/>
          <w:lang w:eastAsia="zh-CN"/>
        </w:rPr>
      </w:pPr>
    </w:p>
    <w:p w14:paraId="12A0D887" w14:textId="77777777" w:rsidR="007B13FA" w:rsidRP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В целях приведения в соответствие с действующим законодательством Устава муниципального образования "Дичнянский сельсовет" Курчатовского района Курской области, руководствуясь пунктом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Дичнянского сельсовета Курчатовского района РЕШИЛО:</w:t>
      </w:r>
    </w:p>
    <w:p w14:paraId="3F9F64B9" w14:textId="77777777" w:rsid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1. Внести в Устав муниципального образования «Дичнянский сельсовет» Курчатовского района Курской области следующие изменения и дополнения:</w:t>
      </w:r>
    </w:p>
    <w:p w14:paraId="00C351A8" w14:textId="51720C0D"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.1.</w:t>
      </w:r>
      <w:r w:rsidRPr="003D25F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w:t>
      </w:r>
      <w:r w:rsidRPr="003D25F7">
        <w:rPr>
          <w:rFonts w:ascii="Times New Roman" w:eastAsia="Calibri" w:hAnsi="Times New Roman" w:cs="Times New Roman"/>
          <w:color w:val="000000"/>
          <w:sz w:val="24"/>
          <w:szCs w:val="24"/>
        </w:rPr>
        <w:t>ункт 7 части 4 статьи 24 «Статус депутата Собрания депутатов</w:t>
      </w:r>
      <w:r>
        <w:rPr>
          <w:rFonts w:ascii="Times New Roman" w:eastAsia="Calibri" w:hAnsi="Times New Roman" w:cs="Times New Roman"/>
          <w:color w:val="000000"/>
          <w:sz w:val="24"/>
          <w:szCs w:val="24"/>
        </w:rPr>
        <w:t xml:space="preserve"> 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 xml:space="preserve">Курчатовского </w:t>
      </w:r>
      <w:r w:rsidRPr="003D25F7">
        <w:rPr>
          <w:rFonts w:ascii="Times New Roman" w:eastAsia="Calibri" w:hAnsi="Times New Roman" w:cs="Times New Roman"/>
          <w:color w:val="000000"/>
          <w:sz w:val="24"/>
          <w:szCs w:val="24"/>
        </w:rPr>
        <w:t>района» изложить в следующей редакции:</w:t>
      </w:r>
    </w:p>
    <w:p w14:paraId="5324BC12" w14:textId="1F45348E"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4FDD19" w14:textId="2D5763D6"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r w:rsidRPr="003D25F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w:t>
      </w:r>
      <w:r w:rsidRPr="003D25F7">
        <w:rPr>
          <w:rFonts w:ascii="Times New Roman" w:eastAsia="Calibri" w:hAnsi="Times New Roman" w:cs="Times New Roman"/>
          <w:color w:val="000000"/>
          <w:sz w:val="24"/>
          <w:szCs w:val="24"/>
        </w:rPr>
        <w:t xml:space="preserve">ункт 8 части 2 статьи 30 Досрочное прекращение полномочий Главы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Курчатовского</w:t>
      </w:r>
      <w:r w:rsidRPr="003D25F7">
        <w:rPr>
          <w:rFonts w:ascii="Times New Roman" w:eastAsia="Calibri" w:hAnsi="Times New Roman" w:cs="Times New Roman"/>
          <w:color w:val="000000"/>
          <w:sz w:val="24"/>
          <w:szCs w:val="24"/>
        </w:rPr>
        <w:t xml:space="preserve"> района» изложить в следующей редакции:</w:t>
      </w:r>
    </w:p>
    <w:p w14:paraId="1AF81D26" w14:textId="0C9DDBFE"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82FA45" w14:textId="3EDF4D11"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Pr="003D25F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Ч</w:t>
      </w:r>
      <w:r w:rsidRPr="003D25F7">
        <w:rPr>
          <w:rFonts w:ascii="Times New Roman" w:eastAsia="Calibri" w:hAnsi="Times New Roman" w:cs="Times New Roman"/>
          <w:color w:val="000000"/>
          <w:sz w:val="24"/>
          <w:szCs w:val="24"/>
        </w:rPr>
        <w:t xml:space="preserve">асть 7 статьи 58 «Порядок принятия Устава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решения о внесении изменений и (или) дополнений в Устав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изложить в следующей редакции:</w:t>
      </w:r>
    </w:p>
    <w:p w14:paraId="2AC7FD23" w14:textId="265D11B1" w:rsidR="003D25F7" w:rsidRPr="003D25F7" w:rsidRDefault="003D25F7" w:rsidP="003D25F7">
      <w:pPr>
        <w:spacing w:after="0" w:line="240" w:lineRule="auto"/>
        <w:ind w:firstLine="709"/>
        <w:jc w:val="both"/>
        <w:rPr>
          <w:rFonts w:ascii="Times New Roman" w:eastAsia="Calibri" w:hAnsi="Times New Roman" w:cs="Times New Roman"/>
          <w:color w:val="000000"/>
          <w:sz w:val="24"/>
          <w:szCs w:val="24"/>
        </w:rPr>
      </w:pPr>
      <w:r w:rsidRPr="003D25F7">
        <w:rPr>
          <w:rFonts w:ascii="Times New Roman" w:eastAsia="Calibri" w:hAnsi="Times New Roman" w:cs="Times New Roman"/>
          <w:color w:val="000000"/>
          <w:sz w:val="24"/>
          <w:szCs w:val="24"/>
        </w:rPr>
        <w:t xml:space="preserve">«7. Глава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w:t>
      </w:r>
      <w:r>
        <w:rPr>
          <w:rFonts w:ascii="Times New Roman" w:eastAsia="Calibri" w:hAnsi="Times New Roman" w:cs="Times New Roman"/>
          <w:color w:val="000000"/>
          <w:sz w:val="24"/>
          <w:szCs w:val="24"/>
        </w:rPr>
        <w:t>Курчатовского</w:t>
      </w:r>
      <w:r w:rsidRPr="003D25F7">
        <w:rPr>
          <w:rFonts w:ascii="Times New Roman" w:eastAsia="Calibri" w:hAnsi="Times New Roman" w:cs="Times New Roman"/>
          <w:color w:val="000000"/>
          <w:sz w:val="24"/>
          <w:szCs w:val="24"/>
        </w:rPr>
        <w:t xml:space="preserve"> района обязан опубликовать (обнародовать) зарегистрированные Устав</w:t>
      </w:r>
      <w:r>
        <w:rPr>
          <w:rFonts w:ascii="Times New Roman" w:eastAsia="Calibri" w:hAnsi="Times New Roman" w:cs="Times New Roman"/>
          <w:color w:val="000000"/>
          <w:sz w:val="24"/>
          <w:szCs w:val="24"/>
        </w:rPr>
        <w:t xml:space="preserve"> Дичнянского</w:t>
      </w:r>
      <w:r w:rsidRPr="003D25F7">
        <w:rPr>
          <w:rFonts w:ascii="Times New Roman" w:eastAsia="Calibri" w:hAnsi="Times New Roman" w:cs="Times New Roman"/>
          <w:color w:val="000000"/>
          <w:sz w:val="24"/>
          <w:szCs w:val="24"/>
        </w:rPr>
        <w:t xml:space="preserve"> сельсовета, муниципальный правовой акт о внесении изменений и дополнений в Устав </w:t>
      </w:r>
      <w:r>
        <w:rPr>
          <w:rFonts w:ascii="Times New Roman" w:eastAsia="Calibri" w:hAnsi="Times New Roman" w:cs="Times New Roman"/>
          <w:color w:val="000000"/>
          <w:sz w:val="24"/>
          <w:szCs w:val="24"/>
        </w:rPr>
        <w:t>Дичнянского</w:t>
      </w:r>
      <w:r w:rsidRPr="003D25F7">
        <w:rPr>
          <w:rFonts w:ascii="Times New Roman" w:eastAsia="Calibri" w:hAnsi="Times New Roman" w:cs="Times New Roman"/>
          <w:color w:val="000000"/>
          <w:sz w:val="24"/>
          <w:szCs w:val="24"/>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3D25F7">
        <w:rPr>
          <w:rFonts w:ascii="Times New Roman" w:eastAsia="Calibri" w:hAnsi="Times New Roman" w:cs="Times New Roman"/>
          <w:color w:val="000000"/>
          <w:sz w:val="24"/>
          <w:szCs w:val="24"/>
        </w:rPr>
        <w:lastRenderedPageBreak/>
        <w:t>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1A367A9" w14:textId="39020502" w:rsidR="007B13FA" w:rsidRPr="007B13FA" w:rsidRDefault="007B13FA" w:rsidP="003D25F7">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2. Главе Дичнянского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4CCADA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 Обнародовать настоящее Решение после государственной регистрации на 4-х информационных стендах, расположенных:</w:t>
      </w:r>
    </w:p>
    <w:p w14:paraId="3B2F227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1-й – здание Администрации Дичнянского сельсовета Курчатовского района в с. Дичня;</w:t>
      </w:r>
    </w:p>
    <w:p w14:paraId="1A4AACB7"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2-й – здание МКУ «ЦК и Д» Дичнянского сельсовета с.Дичня;</w:t>
      </w:r>
    </w:p>
    <w:p w14:paraId="3DD0AEC3"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3-й – магазин ЧП «Самойлова» у здания дома № 23 с. Успенка;</w:t>
      </w:r>
    </w:p>
    <w:p w14:paraId="09CD5738"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4-й – магазин ЧП «Березуцкая» в санатории «Курск» с. Дичня.</w:t>
      </w:r>
    </w:p>
    <w:p w14:paraId="2597B3CC"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14:paraId="47D95248"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p>
    <w:p w14:paraId="77365E55"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p>
    <w:p w14:paraId="7BCDDC56"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Председатель Собрания депутатов </w:t>
      </w:r>
    </w:p>
    <w:p w14:paraId="238ABA04"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Дичнянского сельсовета</w:t>
      </w:r>
    </w:p>
    <w:p w14:paraId="1C0EFF27"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Курчатовского района                                                                           Н.Я. Лещева</w:t>
      </w:r>
    </w:p>
    <w:p w14:paraId="065F2A87"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p>
    <w:p w14:paraId="0BEF28B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p>
    <w:p w14:paraId="70FA3D6F"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Глава Дичнянского сельсовета</w:t>
      </w:r>
    </w:p>
    <w:p w14:paraId="4B13D1AC"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Курчатовского района                                                                          В.Н. Тарасов</w:t>
      </w:r>
    </w:p>
    <w:p w14:paraId="525F812F" w14:textId="77777777" w:rsidR="00363EBE" w:rsidRPr="007B13FA" w:rsidRDefault="00363EBE">
      <w:pPr>
        <w:rPr>
          <w:sz w:val="24"/>
          <w:szCs w:val="24"/>
        </w:rPr>
      </w:pPr>
    </w:p>
    <w:sectPr w:rsidR="00363EBE" w:rsidRPr="007B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814"/>
    <w:rsid w:val="00023C99"/>
    <w:rsid w:val="00046E02"/>
    <w:rsid w:val="001105D8"/>
    <w:rsid w:val="00176341"/>
    <w:rsid w:val="00220D76"/>
    <w:rsid w:val="00264DF0"/>
    <w:rsid w:val="00363EBE"/>
    <w:rsid w:val="003D25F7"/>
    <w:rsid w:val="004C3630"/>
    <w:rsid w:val="00501328"/>
    <w:rsid w:val="005111CC"/>
    <w:rsid w:val="00585248"/>
    <w:rsid w:val="006212C0"/>
    <w:rsid w:val="006C45AE"/>
    <w:rsid w:val="006C4F66"/>
    <w:rsid w:val="007B13FA"/>
    <w:rsid w:val="007E5BCF"/>
    <w:rsid w:val="00871B89"/>
    <w:rsid w:val="00886C0C"/>
    <w:rsid w:val="008901BB"/>
    <w:rsid w:val="008E1A28"/>
    <w:rsid w:val="00921CFC"/>
    <w:rsid w:val="009303E5"/>
    <w:rsid w:val="00946211"/>
    <w:rsid w:val="00A14C0D"/>
    <w:rsid w:val="00CE1330"/>
    <w:rsid w:val="00D53814"/>
    <w:rsid w:val="00D71723"/>
    <w:rsid w:val="00D728A9"/>
    <w:rsid w:val="00E027A8"/>
    <w:rsid w:val="00E9307D"/>
    <w:rsid w:val="00F24F5E"/>
    <w:rsid w:val="00FD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C7C1"/>
  <w15:docId w15:val="{BCEB8CAF-9552-4E11-812E-85C1F2E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Ивановна</cp:lastModifiedBy>
  <cp:revision>20</cp:revision>
  <cp:lastPrinted>2021-03-15T06:41:00Z</cp:lastPrinted>
  <dcterms:created xsi:type="dcterms:W3CDTF">2020-01-15T11:49:00Z</dcterms:created>
  <dcterms:modified xsi:type="dcterms:W3CDTF">2021-06-28T11:10:00Z</dcterms:modified>
</cp:coreProperties>
</file>