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5A2" w:rsidRPr="00A705A2" w:rsidRDefault="00DF43BE" w:rsidP="00DF43BE">
      <w:pPr>
        <w:spacing w:after="0" w:line="0" w:lineRule="atLeast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 xml:space="preserve">        </w:t>
      </w:r>
      <w:r w:rsidR="00A705A2" w:rsidRPr="00A705A2">
        <w:rPr>
          <w:rFonts w:ascii="Arial" w:eastAsia="Calibri" w:hAnsi="Arial" w:cs="Arial"/>
          <w:b/>
          <w:sz w:val="32"/>
          <w:szCs w:val="32"/>
        </w:rPr>
        <w:t>АДМИНИСТРАЦИЯ</w:t>
      </w:r>
    </w:p>
    <w:p w:rsidR="00A705A2" w:rsidRPr="00A705A2" w:rsidRDefault="00A705A2" w:rsidP="00A705A2">
      <w:pPr>
        <w:spacing w:after="0" w:line="0" w:lineRule="atLeast"/>
        <w:ind w:firstLine="709"/>
        <w:jc w:val="center"/>
        <w:rPr>
          <w:rFonts w:ascii="Arial" w:eastAsia="Calibri" w:hAnsi="Arial" w:cs="Arial"/>
          <w:b/>
          <w:sz w:val="32"/>
          <w:szCs w:val="32"/>
        </w:rPr>
      </w:pPr>
      <w:r w:rsidRPr="00A705A2">
        <w:rPr>
          <w:rFonts w:ascii="Arial" w:eastAsia="Calibri" w:hAnsi="Arial" w:cs="Arial"/>
          <w:b/>
          <w:sz w:val="32"/>
          <w:szCs w:val="32"/>
        </w:rPr>
        <w:t>ДИЧНЯНСКОГО СЕЛЬСОВЕТА</w:t>
      </w:r>
    </w:p>
    <w:p w:rsidR="00A705A2" w:rsidRPr="00A705A2" w:rsidRDefault="00A705A2" w:rsidP="00A705A2">
      <w:pPr>
        <w:spacing w:after="0" w:line="0" w:lineRule="atLeast"/>
        <w:ind w:firstLine="709"/>
        <w:jc w:val="center"/>
        <w:rPr>
          <w:rFonts w:ascii="Arial" w:eastAsia="Calibri" w:hAnsi="Arial" w:cs="Arial"/>
          <w:b/>
          <w:sz w:val="32"/>
          <w:szCs w:val="32"/>
        </w:rPr>
      </w:pPr>
      <w:r w:rsidRPr="00A705A2">
        <w:rPr>
          <w:rFonts w:ascii="Arial" w:eastAsia="Calibri" w:hAnsi="Arial" w:cs="Arial"/>
          <w:b/>
          <w:sz w:val="32"/>
          <w:szCs w:val="32"/>
        </w:rPr>
        <w:t>КУРЧАТОВСКОГО РАЙОНА</w:t>
      </w:r>
    </w:p>
    <w:p w:rsidR="00A705A2" w:rsidRPr="00A705A2" w:rsidRDefault="00A705A2" w:rsidP="00A705A2">
      <w:pPr>
        <w:spacing w:after="0" w:line="0" w:lineRule="atLeast"/>
        <w:ind w:firstLine="709"/>
        <w:jc w:val="center"/>
        <w:rPr>
          <w:rFonts w:ascii="Arial" w:eastAsia="Calibri" w:hAnsi="Arial" w:cs="Arial"/>
          <w:b/>
          <w:sz w:val="32"/>
          <w:szCs w:val="32"/>
        </w:rPr>
      </w:pPr>
      <w:r w:rsidRPr="00A705A2">
        <w:rPr>
          <w:rFonts w:ascii="Arial" w:eastAsia="Calibri" w:hAnsi="Arial" w:cs="Arial"/>
          <w:b/>
          <w:sz w:val="32"/>
          <w:szCs w:val="32"/>
        </w:rPr>
        <w:t>КУРСКОЙ ОБЛАСТИ</w:t>
      </w:r>
    </w:p>
    <w:p w:rsidR="00A705A2" w:rsidRPr="00A705A2" w:rsidRDefault="00A705A2" w:rsidP="00A705A2">
      <w:pPr>
        <w:spacing w:after="0" w:line="0" w:lineRule="atLeast"/>
        <w:ind w:firstLine="709"/>
        <w:jc w:val="center"/>
        <w:rPr>
          <w:rFonts w:ascii="Arial" w:eastAsia="Calibri" w:hAnsi="Arial" w:cs="Arial"/>
          <w:b/>
          <w:sz w:val="32"/>
          <w:szCs w:val="32"/>
        </w:rPr>
      </w:pPr>
    </w:p>
    <w:p w:rsidR="00A705A2" w:rsidRPr="00A705A2" w:rsidRDefault="00A705A2" w:rsidP="00A705A2">
      <w:pPr>
        <w:spacing w:after="0" w:line="0" w:lineRule="atLeast"/>
        <w:ind w:firstLine="709"/>
        <w:jc w:val="center"/>
        <w:rPr>
          <w:rFonts w:ascii="Arial" w:eastAsia="Calibri" w:hAnsi="Arial" w:cs="Arial"/>
          <w:b/>
          <w:sz w:val="32"/>
          <w:szCs w:val="32"/>
        </w:rPr>
      </w:pPr>
      <w:r w:rsidRPr="00A705A2">
        <w:rPr>
          <w:rFonts w:ascii="Arial" w:eastAsia="Calibri" w:hAnsi="Arial" w:cs="Arial"/>
          <w:b/>
          <w:sz w:val="32"/>
          <w:szCs w:val="32"/>
        </w:rPr>
        <w:t>ПОСТАНОВЛЕНИЕ</w:t>
      </w:r>
    </w:p>
    <w:p w:rsidR="00A705A2" w:rsidRPr="00A705A2" w:rsidRDefault="00A705A2" w:rsidP="00A705A2">
      <w:pPr>
        <w:spacing w:after="0" w:line="0" w:lineRule="atLeast"/>
        <w:ind w:firstLine="709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A705A2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от </w:t>
      </w:r>
      <w:r w:rsidR="00DF43BE">
        <w:rPr>
          <w:rFonts w:ascii="Arial" w:eastAsia="Times New Roman" w:hAnsi="Arial" w:cs="Arial"/>
          <w:b/>
          <w:sz w:val="32"/>
          <w:szCs w:val="32"/>
          <w:lang w:eastAsia="ru-RU"/>
        </w:rPr>
        <w:t>12 октября</w:t>
      </w:r>
      <w:r w:rsidR="006B44E6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A705A2">
        <w:rPr>
          <w:rFonts w:ascii="Arial" w:eastAsia="Times New Roman" w:hAnsi="Arial" w:cs="Arial"/>
          <w:b/>
          <w:sz w:val="32"/>
          <w:szCs w:val="32"/>
          <w:lang w:eastAsia="ru-RU"/>
        </w:rPr>
        <w:t>2020</w:t>
      </w:r>
      <w:r w:rsidR="001B614B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A705A2">
        <w:rPr>
          <w:rFonts w:ascii="Arial" w:eastAsia="Times New Roman" w:hAnsi="Arial" w:cs="Arial"/>
          <w:b/>
          <w:sz w:val="32"/>
          <w:szCs w:val="32"/>
          <w:lang w:eastAsia="ru-RU"/>
        </w:rPr>
        <w:t>г</w:t>
      </w:r>
      <w:r w:rsidR="001B614B">
        <w:rPr>
          <w:rFonts w:ascii="Arial" w:eastAsia="Times New Roman" w:hAnsi="Arial" w:cs="Arial"/>
          <w:b/>
          <w:sz w:val="32"/>
          <w:szCs w:val="32"/>
          <w:lang w:eastAsia="ru-RU"/>
        </w:rPr>
        <w:t>ода</w:t>
      </w:r>
      <w:r w:rsidRPr="00A705A2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="006B44E6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№ </w:t>
      </w:r>
      <w:r w:rsidR="00DF43BE">
        <w:rPr>
          <w:rFonts w:ascii="Arial" w:eastAsia="Times New Roman" w:hAnsi="Arial" w:cs="Arial"/>
          <w:b/>
          <w:sz w:val="32"/>
          <w:szCs w:val="32"/>
          <w:lang w:eastAsia="ru-RU"/>
        </w:rPr>
        <w:t>245</w:t>
      </w:r>
      <w:bookmarkStart w:id="0" w:name="_GoBack"/>
      <w:bookmarkEnd w:id="0"/>
    </w:p>
    <w:p w:rsidR="00A705A2" w:rsidRPr="00A705A2" w:rsidRDefault="00A705A2" w:rsidP="00A705A2">
      <w:pPr>
        <w:spacing w:after="0" w:line="0" w:lineRule="atLeast"/>
        <w:ind w:firstLine="709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A705A2" w:rsidRDefault="00A705A2" w:rsidP="00A705A2">
      <w:pPr>
        <w:spacing w:after="0" w:line="0" w:lineRule="atLeast"/>
        <w:ind w:firstLine="709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b/>
          <w:sz w:val="32"/>
          <w:szCs w:val="32"/>
          <w:lang w:eastAsia="ru-RU"/>
        </w:rPr>
        <w:t>О внесении изменений в постановление Администрации Дичнянского сельсовета Курчатовского района Курской области от 22 марта 2019 года №53 «</w:t>
      </w:r>
      <w:r w:rsidRPr="00A705A2">
        <w:rPr>
          <w:rFonts w:ascii="Arial" w:eastAsia="Times New Roman" w:hAnsi="Arial" w:cs="Arial"/>
          <w:b/>
          <w:sz w:val="32"/>
          <w:szCs w:val="32"/>
          <w:lang w:eastAsia="ru-RU"/>
        </w:rPr>
        <w:t>Об утверждении Правил формирования, ведения и обязательного опубликования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а также Порядка и условий предоставления в аренду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,</w:t>
      </w:r>
      <w:r w:rsidRPr="00A705A2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включенного</w:t>
      </w:r>
      <w:proofErr w:type="gramEnd"/>
      <w:r w:rsidRPr="00A705A2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в этот перечень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,</w:t>
      </w:r>
      <w:r w:rsidRPr="00A705A2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муниципального имущества</w:t>
      </w:r>
    </w:p>
    <w:p w:rsidR="00A705A2" w:rsidRPr="00A705A2" w:rsidRDefault="00A705A2" w:rsidP="00A705A2">
      <w:pPr>
        <w:spacing w:after="0" w:line="0" w:lineRule="atLeast"/>
        <w:ind w:firstLine="709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A705A2" w:rsidRPr="00A705A2" w:rsidRDefault="00A705A2" w:rsidP="001B6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05A2">
        <w:rPr>
          <w:rFonts w:ascii="Arial" w:eastAsia="Times New Roman" w:hAnsi="Arial" w:cs="Arial"/>
          <w:sz w:val="24"/>
          <w:szCs w:val="24"/>
          <w:lang w:eastAsia="ru-RU"/>
        </w:rPr>
        <w:t xml:space="preserve">В целях расширения имущественной поддержки субъектов малого и среднего предпринимательства и физических </w:t>
      </w:r>
      <w:proofErr w:type="gramStart"/>
      <w:r w:rsidRPr="00A705A2">
        <w:rPr>
          <w:rFonts w:ascii="Arial" w:eastAsia="Times New Roman" w:hAnsi="Arial" w:cs="Arial"/>
          <w:sz w:val="24"/>
          <w:szCs w:val="24"/>
          <w:lang w:eastAsia="ru-RU"/>
        </w:rPr>
        <w:t>лиц</w:t>
      </w:r>
      <w:proofErr w:type="gramEnd"/>
      <w:r w:rsidRPr="00A705A2">
        <w:rPr>
          <w:rFonts w:ascii="Arial" w:eastAsia="Times New Roman" w:hAnsi="Arial" w:cs="Arial"/>
          <w:sz w:val="24"/>
          <w:szCs w:val="24"/>
          <w:lang w:eastAsia="ru-RU"/>
        </w:rPr>
        <w:t xml:space="preserve"> применяющих специальный налоговый режим «Налог на профессиональную деятельность»,</w:t>
      </w:r>
      <w:r w:rsidRPr="00A705A2">
        <w:rPr>
          <w:rFonts w:ascii="Arial" w:eastAsia="Times New Roman" w:hAnsi="Arial" w:cs="Arial"/>
          <w:color w:val="26282F"/>
          <w:sz w:val="24"/>
          <w:szCs w:val="24"/>
          <w:lang w:eastAsia="ru-RU"/>
        </w:rPr>
        <w:t xml:space="preserve"> </w:t>
      </w:r>
      <w:r w:rsidRPr="00A705A2">
        <w:rPr>
          <w:rFonts w:ascii="Arial" w:eastAsia="Times New Roman" w:hAnsi="Arial" w:cs="Arial"/>
          <w:sz w:val="24"/>
          <w:szCs w:val="24"/>
          <w:lang w:eastAsia="ru-RU"/>
        </w:rPr>
        <w:t>реализации положений Федерального закона от 08.06.2020г. № 169-ФЗ «О внесении изменений в Федеральный закон «О развитии малого и среднего предпринимательства в Российской Федерации» и статьи 1 и 2 Федерального закона «О внесении изменений в Федеральный закон «О развитии малого и среднего предпринимательства в Российской Федерации» в целях формирования единого реестра субъектов малого и среднего предпринимательства - получателей поддержки»</w:t>
      </w:r>
    </w:p>
    <w:p w:rsidR="00A705A2" w:rsidRPr="00A705A2" w:rsidRDefault="00A705A2" w:rsidP="001B614B">
      <w:pPr>
        <w:suppressAutoHyphens/>
        <w:spacing w:after="0" w:line="0" w:lineRule="atLeast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A705A2">
        <w:rPr>
          <w:rFonts w:ascii="Arial" w:eastAsia="Times New Roman" w:hAnsi="Arial" w:cs="Arial"/>
          <w:sz w:val="24"/>
          <w:szCs w:val="24"/>
          <w:lang w:eastAsia="ar-SA"/>
        </w:rPr>
        <w:t>ПОСТАНОВЛЯЕТ:</w:t>
      </w:r>
    </w:p>
    <w:p w:rsidR="00A705A2" w:rsidRPr="001B614B" w:rsidRDefault="001B614B" w:rsidP="001B614B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B614B">
        <w:rPr>
          <w:rFonts w:ascii="Arial" w:eastAsia="Times New Roman" w:hAnsi="Arial" w:cs="Arial"/>
          <w:bCs/>
          <w:sz w:val="24"/>
          <w:szCs w:val="24"/>
          <w:lang w:eastAsia="ru-RU"/>
        </w:rPr>
        <w:t>1.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gramStart"/>
      <w:r w:rsidRPr="001B614B">
        <w:rPr>
          <w:rFonts w:ascii="Arial" w:eastAsia="Times New Roman" w:hAnsi="Arial" w:cs="Arial"/>
          <w:bCs/>
          <w:sz w:val="24"/>
          <w:szCs w:val="24"/>
          <w:lang w:eastAsia="ru-RU"/>
        </w:rPr>
        <w:t>В наименовании</w:t>
      </w:r>
      <w:r w:rsidR="00A705A2" w:rsidRPr="001B614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, </w:t>
      </w:r>
      <w:r w:rsidRPr="001B614B">
        <w:rPr>
          <w:rFonts w:ascii="Arial" w:eastAsia="Times New Roman" w:hAnsi="Arial" w:cs="Arial"/>
          <w:bCs/>
          <w:sz w:val="24"/>
          <w:szCs w:val="24"/>
          <w:lang w:eastAsia="ru-RU"/>
        </w:rPr>
        <w:t>в пунктах 1 и 2</w:t>
      </w:r>
      <w:r w:rsidR="00A705A2" w:rsidRPr="001B614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, в приложении  постановления </w:t>
      </w:r>
      <w:r w:rsidRPr="001B614B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Администрации Дичнянского сельсовета Курчатовского района Курской области от 22 марта 2019 года №53 «Об утверждении Правил формирования, ведения и обязательного опубликования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а также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1B614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Порядка и</w:t>
      </w:r>
      <w:proofErr w:type="gramEnd"/>
      <w:r w:rsidRPr="001B614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условий предоставления в аренду, включенного в этот перечень, муниципального имущества» после слов «субъектам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дополнить словами  «и физическим </w:t>
      </w:r>
      <w:proofErr w:type="gramStart"/>
      <w:r w:rsidRPr="001B614B">
        <w:rPr>
          <w:rFonts w:ascii="Arial" w:eastAsia="Times New Roman" w:hAnsi="Arial" w:cs="Arial"/>
          <w:bCs/>
          <w:sz w:val="24"/>
          <w:szCs w:val="24"/>
          <w:lang w:eastAsia="ru-RU"/>
        </w:rPr>
        <w:t>лицам</w:t>
      </w:r>
      <w:proofErr w:type="gramEnd"/>
      <w:r w:rsidRPr="001B614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применяющим специальный налоговый режим «Налог на профессиональную деятельность».</w:t>
      </w:r>
    </w:p>
    <w:p w:rsidR="00A705A2" w:rsidRPr="00A705A2" w:rsidRDefault="001B614B" w:rsidP="001B614B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 xml:space="preserve">2. </w:t>
      </w:r>
      <w:proofErr w:type="gramStart"/>
      <w:r w:rsidR="00A705A2" w:rsidRPr="00A705A2">
        <w:rPr>
          <w:rFonts w:ascii="Arial" w:eastAsia="Times New Roman" w:hAnsi="Arial" w:cs="Arial"/>
          <w:bCs/>
          <w:sz w:val="24"/>
          <w:szCs w:val="24"/>
          <w:lang w:eastAsia="ru-RU"/>
        </w:rPr>
        <w:t>Контроль за</w:t>
      </w:r>
      <w:proofErr w:type="gramEnd"/>
      <w:r w:rsidR="00A705A2" w:rsidRPr="00A705A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A705A2" w:rsidRPr="001B614B" w:rsidRDefault="00A705A2" w:rsidP="001B614B">
      <w:pPr>
        <w:pStyle w:val="a8"/>
        <w:numPr>
          <w:ilvl w:val="0"/>
          <w:numId w:val="10"/>
        </w:numPr>
        <w:autoSpaceDE w:val="0"/>
        <w:autoSpaceDN w:val="0"/>
        <w:adjustRightInd w:val="0"/>
        <w:spacing w:after="0" w:line="0" w:lineRule="atLeast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B614B">
        <w:rPr>
          <w:rFonts w:ascii="Arial" w:eastAsia="Times New Roman" w:hAnsi="Arial" w:cs="Arial"/>
          <w:bCs/>
          <w:sz w:val="24"/>
          <w:szCs w:val="24"/>
          <w:lang w:eastAsia="ru-RU"/>
        </w:rPr>
        <w:t>Настоящее постановление вступает в силу со дня подписания.</w:t>
      </w:r>
    </w:p>
    <w:p w:rsidR="00A705A2" w:rsidRPr="00A705A2" w:rsidRDefault="00A705A2" w:rsidP="001B614B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A705A2" w:rsidRPr="00A705A2" w:rsidRDefault="00A705A2" w:rsidP="00A705A2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A705A2" w:rsidRPr="00A705A2" w:rsidRDefault="00A705A2" w:rsidP="00A705A2">
      <w:pPr>
        <w:shd w:val="clear" w:color="auto" w:fill="FFFFFF"/>
        <w:spacing w:after="0" w:line="0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705A2" w:rsidRPr="00A705A2" w:rsidRDefault="00A705A2" w:rsidP="00A705A2">
      <w:pPr>
        <w:shd w:val="clear" w:color="auto" w:fill="FFFFFF"/>
        <w:spacing w:after="0" w:line="0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05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 Дичнянского сельсовета</w:t>
      </w:r>
    </w:p>
    <w:p w:rsidR="00A705A2" w:rsidRPr="00A705A2" w:rsidRDefault="00A705A2" w:rsidP="00A705A2">
      <w:pPr>
        <w:shd w:val="clear" w:color="auto" w:fill="FFFFFF"/>
        <w:spacing w:after="0" w:line="0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05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Курчатовского района                                                                   В.Н. Тарасов</w:t>
      </w:r>
    </w:p>
    <w:p w:rsidR="00A705A2" w:rsidRPr="00A705A2" w:rsidRDefault="00A705A2" w:rsidP="00A705A2">
      <w:pPr>
        <w:spacing w:after="0" w:line="0" w:lineRule="atLeas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05A2" w:rsidRPr="00A705A2" w:rsidRDefault="00A705A2" w:rsidP="00A705A2">
      <w:pPr>
        <w:spacing w:after="0" w:line="0" w:lineRule="atLeas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05A2" w:rsidRPr="00A705A2" w:rsidRDefault="00A705A2" w:rsidP="00A705A2">
      <w:pPr>
        <w:spacing w:after="0" w:line="0" w:lineRule="atLeas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05A2" w:rsidRPr="00A705A2" w:rsidRDefault="001B614B" w:rsidP="001B614B">
      <w:pPr>
        <w:tabs>
          <w:tab w:val="right" w:pos="9128"/>
        </w:tabs>
        <w:spacing w:after="0" w:line="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A705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A705A2" w:rsidRPr="00A705A2" w:rsidRDefault="00A705A2" w:rsidP="00A705A2">
      <w:pPr>
        <w:spacing w:after="0" w:line="0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705A2" w:rsidRPr="00A705A2" w:rsidRDefault="00A705A2" w:rsidP="00A705A2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180BF1" w:rsidRDefault="00180BF1"/>
    <w:sectPr w:rsidR="00180BF1" w:rsidSect="000B2FBE">
      <w:footerReference w:type="even" r:id="rId8"/>
      <w:type w:val="continuous"/>
      <w:pgSz w:w="11906" w:h="16838"/>
      <w:pgMar w:top="1134" w:right="1247" w:bottom="1134" w:left="153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14A" w:rsidRDefault="005E214A">
      <w:pPr>
        <w:spacing w:after="0" w:line="240" w:lineRule="auto"/>
      </w:pPr>
      <w:r>
        <w:separator/>
      </w:r>
    </w:p>
  </w:endnote>
  <w:endnote w:type="continuationSeparator" w:id="0">
    <w:p w:rsidR="005E214A" w:rsidRDefault="005E2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B54" w:rsidRDefault="001B614B" w:rsidP="00D76BF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EF6B54" w:rsidRDefault="005E214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14A" w:rsidRDefault="005E214A">
      <w:pPr>
        <w:spacing w:after="0" w:line="240" w:lineRule="auto"/>
      </w:pPr>
      <w:r>
        <w:separator/>
      </w:r>
    </w:p>
  </w:footnote>
  <w:footnote w:type="continuationSeparator" w:id="0">
    <w:p w:rsidR="005E214A" w:rsidRDefault="005E21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B1BB3"/>
    <w:multiLevelType w:val="hybridMultilevel"/>
    <w:tmpl w:val="E5C2FE6A"/>
    <w:lvl w:ilvl="0" w:tplc="22685010">
      <w:start w:val="1"/>
      <w:numFmt w:val="decimal"/>
      <w:lvlText w:val="%1)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46B04E6"/>
    <w:multiLevelType w:val="multilevel"/>
    <w:tmpl w:val="306269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4E2409"/>
    <w:multiLevelType w:val="hybridMultilevel"/>
    <w:tmpl w:val="AFC83116"/>
    <w:lvl w:ilvl="0" w:tplc="A5A2B002">
      <w:start w:val="1"/>
      <w:numFmt w:val="decimal"/>
      <w:lvlText w:val="%1)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E7763CF"/>
    <w:multiLevelType w:val="hybridMultilevel"/>
    <w:tmpl w:val="84C6FEEA"/>
    <w:lvl w:ilvl="0" w:tplc="79FAF07C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2B9816B2"/>
    <w:multiLevelType w:val="multilevel"/>
    <w:tmpl w:val="BA8E50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B50F93"/>
    <w:multiLevelType w:val="hybridMultilevel"/>
    <w:tmpl w:val="BE26388C"/>
    <w:lvl w:ilvl="0" w:tplc="BE7040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5A84346"/>
    <w:multiLevelType w:val="hybridMultilevel"/>
    <w:tmpl w:val="DEB2F1B8"/>
    <w:lvl w:ilvl="0" w:tplc="653E99E8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F465BE1"/>
    <w:multiLevelType w:val="hybridMultilevel"/>
    <w:tmpl w:val="194CF5BA"/>
    <w:lvl w:ilvl="0" w:tplc="BE7040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709B4285"/>
    <w:multiLevelType w:val="hybridMultilevel"/>
    <w:tmpl w:val="EB3034EA"/>
    <w:lvl w:ilvl="0" w:tplc="F410A20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70A7E98"/>
    <w:multiLevelType w:val="hybridMultilevel"/>
    <w:tmpl w:val="C156947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7"/>
  </w:num>
  <w:num w:numId="5">
    <w:abstractNumId w:val="9"/>
  </w:num>
  <w:num w:numId="6">
    <w:abstractNumId w:val="0"/>
  </w:num>
  <w:num w:numId="7">
    <w:abstractNumId w:val="2"/>
  </w:num>
  <w:num w:numId="8">
    <w:abstractNumId w:val="5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54A"/>
    <w:rsid w:val="00180BF1"/>
    <w:rsid w:val="001B614B"/>
    <w:rsid w:val="002F054A"/>
    <w:rsid w:val="005E214A"/>
    <w:rsid w:val="006B44E6"/>
    <w:rsid w:val="00A705A2"/>
    <w:rsid w:val="00D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705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A705A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A705A2"/>
  </w:style>
  <w:style w:type="paragraph" w:styleId="a6">
    <w:name w:val="header"/>
    <w:basedOn w:val="a"/>
    <w:link w:val="a7"/>
    <w:uiPriority w:val="99"/>
    <w:unhideWhenUsed/>
    <w:rsid w:val="00A705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A705A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8">
    <w:name w:val="List Paragraph"/>
    <w:basedOn w:val="a"/>
    <w:uiPriority w:val="34"/>
    <w:qFormat/>
    <w:rsid w:val="001B61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705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A705A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A705A2"/>
  </w:style>
  <w:style w:type="paragraph" w:styleId="a6">
    <w:name w:val="header"/>
    <w:basedOn w:val="a"/>
    <w:link w:val="a7"/>
    <w:uiPriority w:val="99"/>
    <w:unhideWhenUsed/>
    <w:rsid w:val="00A705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A705A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8">
    <w:name w:val="List Paragraph"/>
    <w:basedOn w:val="a"/>
    <w:uiPriority w:val="34"/>
    <w:qFormat/>
    <w:rsid w:val="001B61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comp5</dc:creator>
  <cp:keywords/>
  <dc:description/>
  <cp:lastModifiedBy>comp5</cp:lastModifiedBy>
  <cp:revision>3</cp:revision>
  <cp:lastPrinted>2020-10-12T12:17:00Z</cp:lastPrinted>
  <dcterms:created xsi:type="dcterms:W3CDTF">2020-10-12T07:37:00Z</dcterms:created>
  <dcterms:modified xsi:type="dcterms:W3CDTF">2020-10-12T12:18:00Z</dcterms:modified>
</cp:coreProperties>
</file>