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970C" w14:textId="77777777" w:rsidR="00D53F1A" w:rsidRDefault="00D53F1A" w:rsidP="00D53F1A">
      <w:pPr>
        <w:tabs>
          <w:tab w:val="left" w:pos="2685"/>
          <w:tab w:val="left" w:pos="2805"/>
        </w:tabs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19A4AB63" w14:textId="77777777" w:rsidR="00D53F1A" w:rsidRDefault="00D53F1A" w:rsidP="00D53F1A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5D4FAA8A" w14:textId="77777777" w:rsidR="00D53F1A" w:rsidRDefault="00D53F1A" w:rsidP="00D53F1A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544E451A" w14:textId="77777777" w:rsidR="00D53F1A" w:rsidRDefault="00D53F1A" w:rsidP="00D53F1A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BDCF89" w14:textId="77777777" w:rsidR="00D53F1A" w:rsidRDefault="00D53F1A" w:rsidP="00D53F1A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14:paraId="61CF937C" w14:textId="69E7E998" w:rsidR="00D53F1A" w:rsidRDefault="00D53F1A" w:rsidP="00D53F1A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06 августа 2021 года № </w:t>
      </w:r>
      <w:r w:rsidR="00C62D91">
        <w:rPr>
          <w:rFonts w:ascii="Arial" w:hAnsi="Arial" w:cs="Arial"/>
          <w:b/>
          <w:bCs/>
          <w:sz w:val="32"/>
          <w:szCs w:val="32"/>
        </w:rPr>
        <w:t>18</w:t>
      </w:r>
      <w:r w:rsidR="00C620FD">
        <w:rPr>
          <w:rFonts w:ascii="Arial" w:hAnsi="Arial" w:cs="Arial"/>
          <w:b/>
          <w:bCs/>
          <w:sz w:val="32"/>
          <w:szCs w:val="32"/>
        </w:rPr>
        <w:t>8</w:t>
      </w:r>
    </w:p>
    <w:p w14:paraId="7359D848" w14:textId="77777777" w:rsidR="00D53F1A" w:rsidRDefault="00D53F1A" w:rsidP="00D53F1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58CB32FF" w14:textId="77777777" w:rsidR="00D53F1A" w:rsidRDefault="00D53F1A" w:rsidP="00D53F1A">
      <w:pPr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О принятии полномочий</w:t>
      </w:r>
    </w:p>
    <w:p w14:paraId="06704FC2" w14:textId="0C25F947" w:rsidR="00D53F1A" w:rsidRDefault="00D53F1A" w:rsidP="00D53F1A">
      <w:pPr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 xml:space="preserve">по организации в границах поселения </w:t>
      </w:r>
      <w:bookmarkStart w:id="0" w:name="_Hlk78963937"/>
      <w:r>
        <w:rPr>
          <w:rFonts w:ascii="Arial" w:eastAsia="Times New Roman CYR" w:hAnsi="Arial" w:cs="Arial"/>
          <w:b/>
          <w:sz w:val="32"/>
          <w:szCs w:val="32"/>
        </w:rPr>
        <w:t>теплоснабжения</w:t>
      </w:r>
      <w:bookmarkEnd w:id="0"/>
      <w:r>
        <w:rPr>
          <w:rFonts w:ascii="Arial" w:eastAsia="Times New Roman CYR" w:hAnsi="Arial" w:cs="Arial"/>
          <w:b/>
          <w:sz w:val="32"/>
          <w:szCs w:val="32"/>
        </w:rPr>
        <w:t xml:space="preserve"> населения</w:t>
      </w:r>
    </w:p>
    <w:p w14:paraId="1DB08744" w14:textId="77777777" w:rsidR="00D53F1A" w:rsidRDefault="00D53F1A" w:rsidP="00D53F1A">
      <w:pPr>
        <w:ind w:firstLine="709"/>
        <w:rPr>
          <w:rFonts w:ascii="Arial" w:hAnsi="Arial" w:cs="Arial"/>
        </w:rPr>
      </w:pPr>
    </w:p>
    <w:p w14:paraId="1842019D" w14:textId="6823CB79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ст.15 Федерального закона от 06.10.2003г. №131-ФЗ «Об общих принципах организации местного самоуправления в Российской Федерации», рассмотрев Решение Представительного Собрания Курчатовского района Курской области от 27.07.2021г. №198-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D53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полномочий по организации в границах поселения </w:t>
      </w:r>
      <w:r w:rsidRPr="00D53F1A">
        <w:rPr>
          <w:rFonts w:ascii="Arial" w:hAnsi="Arial" w:cs="Arial"/>
          <w:sz w:val="24"/>
          <w:szCs w:val="24"/>
        </w:rPr>
        <w:t>теплоснабжения</w:t>
      </w:r>
      <w:r>
        <w:rPr>
          <w:rFonts w:ascii="Arial" w:hAnsi="Arial" w:cs="Arial"/>
          <w:sz w:val="24"/>
          <w:szCs w:val="24"/>
        </w:rPr>
        <w:t xml:space="preserve"> населения»,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3744A992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14:paraId="602A0F18" w14:textId="0458D271" w:rsidR="00D53F1A" w:rsidRDefault="00D53F1A" w:rsidP="00D53F1A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1. Принять от Администрации Курчатовского района Курской области с 01.0</w:t>
      </w:r>
      <w:r w:rsidR="00855A23">
        <w:rPr>
          <w:rFonts w:ascii="Arial" w:eastAsia="Times New Roman CYR" w:hAnsi="Arial" w:cs="Arial"/>
        </w:rPr>
        <w:t>8</w:t>
      </w:r>
      <w:r>
        <w:rPr>
          <w:rFonts w:ascii="Arial" w:eastAsia="Times New Roman CYR" w:hAnsi="Arial" w:cs="Arial"/>
        </w:rPr>
        <w:t xml:space="preserve">.2021 года </w:t>
      </w:r>
      <w:r w:rsidR="00855A23">
        <w:rPr>
          <w:rFonts w:ascii="Arial" w:eastAsia="Times New Roman CYR" w:hAnsi="Arial" w:cs="Arial"/>
        </w:rPr>
        <w:t xml:space="preserve">по 31.12.2021 года </w:t>
      </w:r>
      <w:r>
        <w:rPr>
          <w:rFonts w:ascii="Arial" w:eastAsia="Times New Roman CYR" w:hAnsi="Arial" w:cs="Arial"/>
        </w:rPr>
        <w:t xml:space="preserve">осуществление полномочий по организации в границах поселения </w:t>
      </w:r>
      <w:r w:rsidR="00855A23" w:rsidRPr="00855A23">
        <w:rPr>
          <w:rFonts w:ascii="Arial" w:eastAsia="Times New Roman CYR" w:hAnsi="Arial" w:cs="Arial"/>
        </w:rPr>
        <w:t>теплоснабжения</w:t>
      </w:r>
      <w:r>
        <w:rPr>
          <w:rFonts w:ascii="Arial" w:eastAsia="Times New Roman CYR" w:hAnsi="Arial" w:cs="Arial"/>
        </w:rPr>
        <w:t xml:space="preserve"> населения, в части </w:t>
      </w:r>
      <w:r w:rsidR="00855A23">
        <w:rPr>
          <w:rFonts w:ascii="Arial" w:eastAsia="Times New Roman CYR" w:hAnsi="Arial" w:cs="Arial"/>
        </w:rPr>
        <w:t xml:space="preserve">выполнения диагностики тепловых сетей с. </w:t>
      </w:r>
      <w:proofErr w:type="spellStart"/>
      <w:r w:rsidR="00855A23">
        <w:rPr>
          <w:rFonts w:ascii="Arial" w:eastAsia="Times New Roman CYR" w:hAnsi="Arial" w:cs="Arial"/>
        </w:rPr>
        <w:t>Дичня</w:t>
      </w:r>
      <w:proofErr w:type="spellEnd"/>
      <w:r w:rsidR="00855A23">
        <w:rPr>
          <w:rFonts w:ascii="Arial" w:eastAsia="Times New Roman CYR" w:hAnsi="Arial" w:cs="Arial"/>
        </w:rPr>
        <w:t xml:space="preserve"> Курчатовского района Курской области</w:t>
      </w:r>
      <w:r>
        <w:rPr>
          <w:rFonts w:ascii="Arial" w:eastAsia="Times New Roman CYR" w:hAnsi="Arial" w:cs="Arial"/>
        </w:rPr>
        <w:t>.</w:t>
      </w:r>
    </w:p>
    <w:p w14:paraId="4891E961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источником финансирования исполнения полномочий, указанных в пункте 1 настоящего решения, являются иные межбюджетные трансферты, передаваемые из бюджета муниципального района «Курчатовский район» Курской области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Дичнянский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в соответствии с объемами иных межбюджетных трансфертов.</w:t>
      </w:r>
    </w:p>
    <w:p w14:paraId="20B30A07" w14:textId="063D3249" w:rsidR="00D53F1A" w:rsidRDefault="00D53F1A" w:rsidP="00D53F1A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hAnsi="Arial" w:cs="Arial"/>
        </w:rPr>
        <w:t xml:space="preserve">3. Администрации </w:t>
      </w:r>
      <w:proofErr w:type="spellStart"/>
      <w:r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Курчатовского района Курской области з</w:t>
      </w:r>
      <w:r>
        <w:rPr>
          <w:rFonts w:ascii="Arial" w:eastAsia="Times New Roman CYR" w:hAnsi="Arial" w:cs="Arial"/>
        </w:rPr>
        <w:t xml:space="preserve">аключить с Администрацией Курчатовского района Курской области соглашение о передаче полномочий по </w:t>
      </w:r>
      <w:r w:rsidR="00855A23" w:rsidRPr="00855A23">
        <w:rPr>
          <w:rFonts w:ascii="Arial" w:eastAsia="Times New Roman CYR" w:hAnsi="Arial" w:cs="Arial"/>
        </w:rPr>
        <w:t>организации в границах поселения теплоснабжения населения</w:t>
      </w:r>
      <w:r w:rsidR="00855A23">
        <w:t xml:space="preserve"> </w:t>
      </w:r>
      <w:r w:rsidR="00855A23" w:rsidRPr="00855A23">
        <w:rPr>
          <w:rFonts w:ascii="Arial" w:hAnsi="Arial" w:cs="Arial"/>
        </w:rPr>
        <w:t>на</w:t>
      </w:r>
      <w:r w:rsidR="00855A23">
        <w:t xml:space="preserve"> </w:t>
      </w:r>
      <w:r w:rsidR="00855A23" w:rsidRPr="00855A23">
        <w:rPr>
          <w:rFonts w:ascii="Arial" w:eastAsia="Times New Roman CYR" w:hAnsi="Arial" w:cs="Arial"/>
        </w:rPr>
        <w:t>выполнени</w:t>
      </w:r>
      <w:r w:rsidR="00855A23">
        <w:rPr>
          <w:rFonts w:ascii="Arial" w:eastAsia="Times New Roman CYR" w:hAnsi="Arial" w:cs="Arial"/>
        </w:rPr>
        <w:t>е</w:t>
      </w:r>
      <w:r w:rsidR="00855A23" w:rsidRPr="00855A23">
        <w:rPr>
          <w:rFonts w:ascii="Arial" w:eastAsia="Times New Roman CYR" w:hAnsi="Arial" w:cs="Arial"/>
        </w:rPr>
        <w:t xml:space="preserve"> диагностики тепловых сетей с. </w:t>
      </w:r>
      <w:proofErr w:type="spellStart"/>
      <w:r w:rsidR="00855A23" w:rsidRPr="00855A23">
        <w:rPr>
          <w:rFonts w:ascii="Arial" w:eastAsia="Times New Roman CYR" w:hAnsi="Arial" w:cs="Arial"/>
        </w:rPr>
        <w:t>Дичня</w:t>
      </w:r>
      <w:proofErr w:type="spellEnd"/>
      <w:r w:rsidR="00855A23" w:rsidRPr="00855A23">
        <w:rPr>
          <w:rFonts w:ascii="Arial" w:eastAsia="Times New Roman CYR" w:hAnsi="Arial" w:cs="Arial"/>
        </w:rPr>
        <w:t xml:space="preserve"> Курчатовского района Курской области</w:t>
      </w:r>
      <w:r>
        <w:rPr>
          <w:rFonts w:ascii="Arial" w:eastAsia="Times New Roman CYR" w:hAnsi="Arial" w:cs="Arial"/>
        </w:rPr>
        <w:t>.</w:t>
      </w:r>
    </w:p>
    <w:p w14:paraId="4D6F69BC" w14:textId="54AFBB4D" w:rsidR="00D53F1A" w:rsidRDefault="00855A23" w:rsidP="00D53F1A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4</w:t>
      </w:r>
      <w:r w:rsidR="00D53F1A">
        <w:rPr>
          <w:rFonts w:ascii="Arial" w:eastAsia="Times New Roman CYR" w:hAnsi="Arial" w:cs="Arial"/>
        </w:rPr>
        <w:t xml:space="preserve">. Контроль за исполнением настоящего решения возложить на председателя Собрания депутатов </w:t>
      </w:r>
      <w:proofErr w:type="spellStart"/>
      <w:r w:rsidR="00D53F1A">
        <w:rPr>
          <w:rFonts w:ascii="Arial" w:eastAsia="Times New Roman CYR" w:hAnsi="Arial" w:cs="Arial"/>
        </w:rPr>
        <w:t>Дичнянского</w:t>
      </w:r>
      <w:proofErr w:type="spellEnd"/>
      <w:r w:rsidR="00D53F1A">
        <w:rPr>
          <w:rFonts w:ascii="Arial" w:eastAsia="Times New Roman CYR" w:hAnsi="Arial" w:cs="Arial"/>
        </w:rPr>
        <w:t xml:space="preserve"> сельсовета Курчатовского района Н.Я. Лещеву.</w:t>
      </w:r>
    </w:p>
    <w:p w14:paraId="46382943" w14:textId="551B60B2" w:rsidR="00D53F1A" w:rsidRDefault="00855A23" w:rsidP="00D53F1A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>5</w:t>
      </w:r>
      <w:r w:rsidR="00D53F1A">
        <w:rPr>
          <w:rFonts w:ascii="Arial" w:eastAsia="Times New Roman CYR" w:hAnsi="Arial" w:cs="Arial"/>
        </w:rPr>
        <w:t xml:space="preserve">. </w:t>
      </w:r>
      <w:r w:rsidR="00D53F1A">
        <w:rPr>
          <w:rFonts w:ascii="Arial" w:hAnsi="Arial" w:cs="Arial"/>
        </w:rPr>
        <w:t>Настоящее решение вступает в силу со дня подписания.</w:t>
      </w:r>
    </w:p>
    <w:p w14:paraId="7393D29E" w14:textId="77777777" w:rsidR="00D53F1A" w:rsidRDefault="00D53F1A" w:rsidP="00D53F1A">
      <w:pPr>
        <w:ind w:firstLine="709"/>
        <w:jc w:val="both"/>
        <w:rPr>
          <w:rFonts w:ascii="Arial" w:hAnsi="Arial" w:cs="Arial"/>
        </w:rPr>
      </w:pPr>
    </w:p>
    <w:p w14:paraId="0903EB17" w14:textId="77777777" w:rsidR="00D53F1A" w:rsidRDefault="00D53F1A" w:rsidP="00D53F1A">
      <w:pPr>
        <w:ind w:firstLine="709"/>
        <w:jc w:val="both"/>
        <w:rPr>
          <w:rFonts w:ascii="Arial" w:hAnsi="Arial" w:cs="Arial"/>
        </w:rPr>
      </w:pPr>
    </w:p>
    <w:p w14:paraId="765E9636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25B5930D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41D70FE5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Н.Я. Лещева</w:t>
      </w:r>
    </w:p>
    <w:p w14:paraId="7289AA8A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66074FC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D749CF8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14:paraId="5DB6C37D" w14:textId="77777777" w:rsidR="00D53F1A" w:rsidRDefault="00D53F1A" w:rsidP="00D53F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В.Н. Тарасов</w:t>
      </w:r>
    </w:p>
    <w:p w14:paraId="358E0D8F" w14:textId="77777777" w:rsidR="005908DF" w:rsidRDefault="005908DF"/>
    <w:sectPr w:rsidR="0059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D1"/>
    <w:rsid w:val="005908DF"/>
    <w:rsid w:val="00855A23"/>
    <w:rsid w:val="00AA2BD1"/>
    <w:rsid w:val="00C620FD"/>
    <w:rsid w:val="00C62D91"/>
    <w:rsid w:val="00D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5AF7"/>
  <w15:chartTrackingRefBased/>
  <w15:docId w15:val="{2E121451-AFC6-4864-A565-EFABB44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1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F1A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cp:lastPrinted>2021-08-06T06:40:00Z</cp:lastPrinted>
  <dcterms:created xsi:type="dcterms:W3CDTF">2021-08-04T07:02:00Z</dcterms:created>
  <dcterms:modified xsi:type="dcterms:W3CDTF">2021-08-06T06:41:00Z</dcterms:modified>
</cp:coreProperties>
</file>