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B3AF" w14:textId="77777777" w:rsidR="006833C0" w:rsidRPr="009F5723" w:rsidRDefault="006833C0" w:rsidP="009F5723">
      <w:pPr>
        <w:keepNext/>
        <w:spacing w:after="0" w:line="0" w:lineRule="atLeast"/>
        <w:ind w:firstLine="709"/>
        <w:jc w:val="center"/>
        <w:outlineLvl w:val="0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9F57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СОБРАНИЕ ДЕПУТАТОВ</w:t>
      </w:r>
    </w:p>
    <w:p w14:paraId="4F8EF2DA" w14:textId="77777777" w:rsidR="006833C0" w:rsidRPr="009F5723" w:rsidRDefault="006833C0" w:rsidP="009F5723">
      <w:pPr>
        <w:spacing w:after="0" w:line="0" w:lineRule="atLeast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F57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ДИЧНЯНСКОГО СЕЛЬСОВЕТА</w:t>
      </w:r>
    </w:p>
    <w:p w14:paraId="3A076A77" w14:textId="77777777" w:rsidR="006833C0" w:rsidRPr="009F5723" w:rsidRDefault="006833C0" w:rsidP="009F5723">
      <w:pPr>
        <w:spacing w:after="0" w:line="0" w:lineRule="atLeast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F57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КУРЧАТОВСКОГО РАЙОНА </w:t>
      </w:r>
    </w:p>
    <w:p w14:paraId="2094249D" w14:textId="77777777" w:rsidR="006833C0" w:rsidRPr="009F5723" w:rsidRDefault="006833C0" w:rsidP="009F5723">
      <w:pPr>
        <w:spacing w:after="0" w:line="0" w:lineRule="atLeast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14:paraId="6E4D5268" w14:textId="77777777" w:rsidR="006833C0" w:rsidRPr="009F5723" w:rsidRDefault="006833C0" w:rsidP="009F5723">
      <w:pPr>
        <w:spacing w:after="0" w:line="0" w:lineRule="atLeast"/>
        <w:ind w:firstLine="70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9F57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РЕШЕНИЕ </w:t>
      </w:r>
    </w:p>
    <w:p w14:paraId="289F3367" w14:textId="122A73AF" w:rsidR="006833C0" w:rsidRPr="009F5723" w:rsidRDefault="006833C0" w:rsidP="009F5723">
      <w:pPr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57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9F57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08 июня </w:t>
      </w:r>
      <w:r w:rsidRPr="009F5723">
        <w:rPr>
          <w:rFonts w:ascii="Arial" w:eastAsia="Times New Roman" w:hAnsi="Arial" w:cs="Arial"/>
          <w:b/>
          <w:sz w:val="32"/>
          <w:szCs w:val="32"/>
          <w:lang w:eastAsia="ru-RU"/>
        </w:rPr>
        <w:t>2021 года №</w:t>
      </w:r>
      <w:r w:rsidR="009F5723">
        <w:rPr>
          <w:rFonts w:ascii="Arial" w:eastAsia="Times New Roman" w:hAnsi="Arial" w:cs="Arial"/>
          <w:b/>
          <w:sz w:val="32"/>
          <w:szCs w:val="32"/>
          <w:lang w:eastAsia="ru-RU"/>
        </w:rPr>
        <w:t>180</w:t>
      </w:r>
    </w:p>
    <w:p w14:paraId="1D2D7B73" w14:textId="77777777" w:rsidR="006833C0" w:rsidRPr="009F5723" w:rsidRDefault="006833C0" w:rsidP="009F5723">
      <w:pPr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5720AF9D" w14:textId="6CC1053B" w:rsidR="006833C0" w:rsidRPr="009F5723" w:rsidRDefault="006833C0" w:rsidP="009F5723">
      <w:pPr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57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решение Собрания депутатов </w:t>
      </w:r>
      <w:proofErr w:type="spellStart"/>
      <w:r w:rsidRPr="009F5723">
        <w:rPr>
          <w:rFonts w:ascii="Arial" w:eastAsia="Times New Roman" w:hAnsi="Arial" w:cs="Arial"/>
          <w:b/>
          <w:sz w:val="32"/>
          <w:szCs w:val="32"/>
          <w:lang w:eastAsia="ru-RU"/>
        </w:rPr>
        <w:t>Дичнянского</w:t>
      </w:r>
      <w:proofErr w:type="spellEnd"/>
      <w:r w:rsidRPr="009F57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Курчатовского района от 18 декабря 2017 года </w:t>
      </w:r>
      <w:r w:rsidRPr="009F572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 56</w:t>
      </w:r>
      <w:r w:rsidRPr="009F57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организации и осуществлении территориального общественного самоуправления в муниципальном образовании «</w:t>
      </w:r>
      <w:proofErr w:type="spellStart"/>
      <w:r w:rsidRPr="009F5723">
        <w:rPr>
          <w:rFonts w:ascii="Arial" w:eastAsia="Times New Roman" w:hAnsi="Arial" w:cs="Arial"/>
          <w:b/>
          <w:sz w:val="32"/>
          <w:szCs w:val="32"/>
          <w:lang w:eastAsia="ru-RU"/>
        </w:rPr>
        <w:t>Дичнянский</w:t>
      </w:r>
      <w:proofErr w:type="spellEnd"/>
      <w:r w:rsidRPr="009F572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 Курчатовского района Курской области</w:t>
      </w:r>
    </w:p>
    <w:p w14:paraId="1BFE0FD3" w14:textId="77777777" w:rsidR="006833C0" w:rsidRPr="009F5723" w:rsidRDefault="006833C0" w:rsidP="009F5723">
      <w:pPr>
        <w:spacing w:after="0" w:line="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CB1D9CE" w14:textId="22229B00" w:rsidR="006833C0" w:rsidRPr="009F5723" w:rsidRDefault="006833C0" w:rsidP="009F5723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57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организации и осуществления территориального общественного самоуправления </w:t>
      </w:r>
      <w:r w:rsidRPr="009F5723">
        <w:rPr>
          <w:rFonts w:ascii="Arial" w:eastAsia="Times New Roman" w:hAnsi="Arial" w:cs="Arial"/>
          <w:sz w:val="24"/>
          <w:szCs w:val="24"/>
          <w:lang w:eastAsia="ru-RU"/>
        </w:rPr>
        <w:t>в муниципальном образовании «</w:t>
      </w:r>
      <w:proofErr w:type="spellStart"/>
      <w:r w:rsidRPr="009F5723">
        <w:rPr>
          <w:rFonts w:ascii="Arial" w:eastAsia="Times New Roman" w:hAnsi="Arial" w:cs="Arial"/>
          <w:sz w:val="24"/>
          <w:szCs w:val="24"/>
          <w:lang w:eastAsia="ru-RU"/>
        </w:rPr>
        <w:t>Дичнянский</w:t>
      </w:r>
      <w:proofErr w:type="spellEnd"/>
      <w:r w:rsidRPr="009F57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Курчатовского района Курской области</w:t>
      </w:r>
      <w:r w:rsidRPr="009F57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hyperlink r:id="rId5" w:tooltip="&quot;Устав города Курска&quot; (принят решением Курского городского Собрания от 12.04.2007 N 332-3-РС) (ред. от 22.11.2016) (Зарегистрировано в ГУ Минюста России по Центральному федеральному округу 18.05.2007 N RU463020002007001){КонсультантПлюс}" w:history="1">
        <w:r w:rsidRPr="009F5723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Pr="009F572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муниципальном образовании «</w:t>
      </w:r>
      <w:proofErr w:type="spellStart"/>
      <w:r w:rsidRPr="009F5723">
        <w:rPr>
          <w:rFonts w:ascii="Arial" w:eastAsia="Times New Roman" w:hAnsi="Arial" w:cs="Arial"/>
          <w:sz w:val="24"/>
          <w:szCs w:val="24"/>
          <w:lang w:eastAsia="ru-RU"/>
        </w:rPr>
        <w:t>Дичнянский</w:t>
      </w:r>
      <w:proofErr w:type="spellEnd"/>
      <w:r w:rsidRPr="009F57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Курчатовского района Курской области</w:t>
      </w:r>
      <w:r w:rsidRPr="009F57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принятым решением </w:t>
      </w:r>
      <w:r w:rsidRPr="009F5723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депутатов </w:t>
      </w:r>
      <w:proofErr w:type="spellStart"/>
      <w:r w:rsidRPr="009F5723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Pr="009F57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Курчатовского района Курской области №157 от 27 мая 2005 года</w:t>
      </w:r>
      <w:r w:rsidRPr="009F57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9F5723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депутатов </w:t>
      </w:r>
      <w:proofErr w:type="spellStart"/>
      <w:r w:rsidRPr="009F5723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Pr="009F57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Курчатовского района</w:t>
      </w:r>
    </w:p>
    <w:p w14:paraId="4DFDB0F7" w14:textId="77777777" w:rsidR="006833C0" w:rsidRPr="009F5723" w:rsidRDefault="006833C0" w:rsidP="009F5723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723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14:paraId="187ADAC2" w14:textId="3F867E8C" w:rsidR="006833C0" w:rsidRPr="009F5723" w:rsidRDefault="006833C0" w:rsidP="009F5723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57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Дополнить пункт 5.11 Положения о территориальном общественном самоуправлении в муниципальном образовании «</w:t>
      </w:r>
      <w:proofErr w:type="spellStart"/>
      <w:r w:rsidRPr="009F57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Дичнянский</w:t>
      </w:r>
      <w:proofErr w:type="spellEnd"/>
      <w:r w:rsidRPr="009F57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Курчатовского района Курской области подпунктом следующего содержания:</w:t>
      </w:r>
    </w:p>
    <w:p w14:paraId="79DD62C5" w14:textId="2D9BB223" w:rsidR="006833C0" w:rsidRPr="009F5723" w:rsidRDefault="006833C0" w:rsidP="009F5723">
      <w:pPr>
        <w:spacing w:line="0" w:lineRule="atLeast"/>
        <w:ind w:firstLine="709"/>
        <w:rPr>
          <w:rFonts w:ascii="Arial" w:hAnsi="Arial" w:cs="Arial"/>
          <w:sz w:val="24"/>
          <w:szCs w:val="24"/>
          <w:lang w:eastAsia="ru-RU"/>
        </w:rPr>
      </w:pPr>
      <w:r w:rsidRPr="009F5723">
        <w:rPr>
          <w:rFonts w:ascii="Arial" w:hAnsi="Arial" w:cs="Arial"/>
          <w:sz w:val="24"/>
          <w:szCs w:val="24"/>
          <w:lang w:eastAsia="ru-RU"/>
        </w:rPr>
        <w:t>«7) обсуждение инициативного проекта и принятие решения по вопросу о его одобрении.».</w:t>
      </w:r>
    </w:p>
    <w:p w14:paraId="3C2714F3" w14:textId="77777777" w:rsidR="006833C0" w:rsidRPr="009F5723" w:rsidRDefault="006833C0" w:rsidP="009F5723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723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официального опубликования (обнародования).</w:t>
      </w:r>
    </w:p>
    <w:p w14:paraId="425B8B43" w14:textId="77777777" w:rsidR="006833C0" w:rsidRPr="009F5723" w:rsidRDefault="006833C0" w:rsidP="009F5723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FA7323" w14:textId="77777777" w:rsidR="006833C0" w:rsidRPr="009F5723" w:rsidRDefault="006833C0" w:rsidP="009F5723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F1FF1D6" w14:textId="77777777" w:rsidR="006833C0" w:rsidRPr="009F5723" w:rsidRDefault="006833C0" w:rsidP="009F5723">
      <w:pPr>
        <w:spacing w:after="0" w:line="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F5723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Собрания депутатов </w:t>
      </w:r>
    </w:p>
    <w:p w14:paraId="478D7CB4" w14:textId="258DF48E" w:rsidR="006833C0" w:rsidRPr="009F5723" w:rsidRDefault="006833C0" w:rsidP="009F5723">
      <w:pPr>
        <w:spacing w:after="0" w:line="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5723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Pr="009F57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Курчатовского района                             Н.Я. Лещева</w:t>
      </w:r>
    </w:p>
    <w:p w14:paraId="19F5D6B1" w14:textId="77777777" w:rsidR="006833C0" w:rsidRPr="009F5723" w:rsidRDefault="006833C0" w:rsidP="009F5723">
      <w:pPr>
        <w:spacing w:after="0" w:line="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739FADA" w14:textId="77777777" w:rsidR="006833C0" w:rsidRPr="009F5723" w:rsidRDefault="006833C0" w:rsidP="009F5723">
      <w:pPr>
        <w:spacing w:after="0" w:line="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5939A9" w14:textId="3468DD06" w:rsidR="006833C0" w:rsidRPr="009F5723" w:rsidRDefault="006833C0" w:rsidP="009F5723">
      <w:pPr>
        <w:spacing w:after="0" w:line="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F5723">
        <w:rPr>
          <w:rFonts w:ascii="Arial" w:eastAsia="Times New Roman" w:hAnsi="Arial" w:cs="Arial"/>
          <w:sz w:val="24"/>
          <w:szCs w:val="24"/>
          <w:lang w:eastAsia="ru-RU"/>
        </w:rPr>
        <w:t>И.о</w:t>
      </w:r>
      <w:proofErr w:type="spellEnd"/>
      <w:r w:rsidRPr="009F5723">
        <w:rPr>
          <w:rFonts w:ascii="Arial" w:eastAsia="Times New Roman" w:hAnsi="Arial" w:cs="Arial"/>
          <w:sz w:val="24"/>
          <w:szCs w:val="24"/>
          <w:lang w:eastAsia="ru-RU"/>
        </w:rPr>
        <w:t xml:space="preserve">. Главы </w:t>
      </w:r>
      <w:proofErr w:type="spellStart"/>
      <w:r w:rsidRPr="009F5723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Pr="009F572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14:paraId="3805F8A3" w14:textId="57C0804B" w:rsidR="006833C0" w:rsidRPr="009F5723" w:rsidRDefault="006833C0" w:rsidP="009F5723">
      <w:pPr>
        <w:spacing w:after="0" w:line="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F5723">
        <w:rPr>
          <w:rFonts w:ascii="Arial" w:eastAsia="Times New Roman" w:hAnsi="Arial" w:cs="Arial"/>
          <w:sz w:val="24"/>
          <w:szCs w:val="24"/>
          <w:lang w:eastAsia="ru-RU"/>
        </w:rPr>
        <w:t xml:space="preserve">Курчатовского района                                                               Е.И. </w:t>
      </w:r>
      <w:proofErr w:type="spellStart"/>
      <w:r w:rsidRPr="009F5723">
        <w:rPr>
          <w:rFonts w:ascii="Arial" w:eastAsia="Times New Roman" w:hAnsi="Arial" w:cs="Arial"/>
          <w:sz w:val="24"/>
          <w:szCs w:val="24"/>
          <w:lang w:eastAsia="ru-RU"/>
        </w:rPr>
        <w:t>Татаренкова</w:t>
      </w:r>
      <w:proofErr w:type="spellEnd"/>
    </w:p>
    <w:p w14:paraId="6D12144D" w14:textId="77777777" w:rsidR="009B1C17" w:rsidRPr="009F5723" w:rsidRDefault="009B1C17" w:rsidP="009F5723">
      <w:pPr>
        <w:spacing w:line="0" w:lineRule="atLeast"/>
        <w:ind w:firstLine="709"/>
        <w:rPr>
          <w:rFonts w:ascii="Arial" w:hAnsi="Arial" w:cs="Arial"/>
          <w:sz w:val="24"/>
          <w:szCs w:val="24"/>
        </w:rPr>
      </w:pPr>
    </w:p>
    <w:sectPr w:rsidR="009B1C17" w:rsidRPr="009F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53C7C"/>
    <w:multiLevelType w:val="hybridMultilevel"/>
    <w:tmpl w:val="84E83C5E"/>
    <w:lvl w:ilvl="0" w:tplc="372C1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6B"/>
    <w:rsid w:val="006833C0"/>
    <w:rsid w:val="009B1C17"/>
    <w:rsid w:val="009F5723"/>
    <w:rsid w:val="00A0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62CD"/>
  <w15:chartTrackingRefBased/>
  <w15:docId w15:val="{6CE2B9FC-7876-4936-80D6-F961C7612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A21565AF8DEFBF7962B4EF83D98424C6E0D77E840EFAD82AB5C609961F14E410C47A5C2ABD2D1641814Ed8l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4</cp:revision>
  <cp:lastPrinted>2021-06-08T05:34:00Z</cp:lastPrinted>
  <dcterms:created xsi:type="dcterms:W3CDTF">2021-06-07T11:38:00Z</dcterms:created>
  <dcterms:modified xsi:type="dcterms:W3CDTF">2021-06-08T05:34:00Z</dcterms:modified>
</cp:coreProperties>
</file>