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1D" w:rsidRPr="00CE1AC7" w:rsidRDefault="0069321D" w:rsidP="00350CF6">
      <w:pPr>
        <w:tabs>
          <w:tab w:val="left" w:pos="2685"/>
          <w:tab w:val="left" w:pos="2805"/>
        </w:tabs>
        <w:autoSpaceDE w:val="0"/>
        <w:jc w:val="center"/>
        <w:outlineLvl w:val="0"/>
        <w:rPr>
          <w:rFonts w:ascii="Arial" w:hAnsi="Arial" w:cs="Arial"/>
          <w:bCs/>
          <w:sz w:val="28"/>
          <w:szCs w:val="28"/>
          <w:lang w:eastAsia="ar-SA"/>
        </w:rPr>
      </w:pPr>
      <w:r w:rsidRPr="00CE1AC7">
        <w:rPr>
          <w:rFonts w:ascii="Arial" w:hAnsi="Arial" w:cs="Arial"/>
          <w:bCs/>
          <w:sz w:val="28"/>
          <w:szCs w:val="28"/>
          <w:lang w:eastAsia="ar-SA"/>
        </w:rPr>
        <w:t>СОБРАНИЕ ДЕПУТАТОВ</w:t>
      </w:r>
    </w:p>
    <w:p w:rsidR="0069321D" w:rsidRPr="00CE1AC7" w:rsidRDefault="0069321D" w:rsidP="00350CF6">
      <w:pPr>
        <w:suppressAutoHyphens/>
        <w:autoSpaceDE w:val="0"/>
        <w:spacing w:line="100" w:lineRule="atLeast"/>
        <w:jc w:val="center"/>
        <w:outlineLvl w:val="0"/>
        <w:rPr>
          <w:rFonts w:ascii="Arial" w:hAnsi="Arial" w:cs="Arial"/>
          <w:bCs/>
          <w:sz w:val="28"/>
          <w:szCs w:val="28"/>
          <w:lang w:eastAsia="ar-SA"/>
        </w:rPr>
      </w:pPr>
      <w:r w:rsidRPr="00CE1AC7">
        <w:rPr>
          <w:rFonts w:ascii="Arial" w:hAnsi="Arial" w:cs="Arial"/>
          <w:bCs/>
          <w:sz w:val="28"/>
          <w:szCs w:val="28"/>
          <w:lang w:eastAsia="ar-SA"/>
        </w:rPr>
        <w:t>ДИЧНЯНСКОГО СЕЛЬСОВЕТА</w:t>
      </w:r>
    </w:p>
    <w:p w:rsidR="0069321D" w:rsidRPr="00CE1AC7" w:rsidRDefault="0069321D" w:rsidP="00350CF6">
      <w:pPr>
        <w:suppressAutoHyphens/>
        <w:autoSpaceDE w:val="0"/>
        <w:spacing w:line="100" w:lineRule="atLeast"/>
        <w:jc w:val="center"/>
        <w:outlineLvl w:val="0"/>
        <w:rPr>
          <w:rFonts w:ascii="Arial" w:hAnsi="Arial" w:cs="Arial"/>
          <w:bCs/>
          <w:sz w:val="28"/>
          <w:szCs w:val="28"/>
          <w:lang w:eastAsia="ar-SA"/>
        </w:rPr>
      </w:pPr>
      <w:r w:rsidRPr="00CE1AC7">
        <w:rPr>
          <w:rFonts w:ascii="Arial" w:hAnsi="Arial" w:cs="Arial"/>
          <w:bCs/>
          <w:sz w:val="28"/>
          <w:szCs w:val="28"/>
          <w:lang w:eastAsia="ar-SA"/>
        </w:rPr>
        <w:t>КУРЧАТОВСКОГО РАЙОНА</w:t>
      </w:r>
    </w:p>
    <w:p w:rsidR="0069321D" w:rsidRDefault="00350CF6" w:rsidP="00350CF6">
      <w:pPr>
        <w:suppressAutoHyphens/>
        <w:autoSpaceDE w:val="0"/>
        <w:spacing w:line="100" w:lineRule="atLeast"/>
        <w:jc w:val="center"/>
        <w:rPr>
          <w:rFonts w:ascii="Arial" w:hAnsi="Arial" w:cs="Arial"/>
          <w:bCs/>
          <w:sz w:val="28"/>
          <w:szCs w:val="28"/>
          <w:lang w:eastAsia="ar-SA"/>
        </w:rPr>
      </w:pPr>
      <w:r>
        <w:rPr>
          <w:rFonts w:ascii="Arial" w:hAnsi="Arial" w:cs="Arial"/>
          <w:bCs/>
          <w:sz w:val="28"/>
          <w:szCs w:val="28"/>
          <w:lang w:eastAsia="ar-SA"/>
        </w:rPr>
        <w:t>КУРСКОЙ ОБЛАСТИ</w:t>
      </w:r>
    </w:p>
    <w:p w:rsidR="00350CF6" w:rsidRPr="00CE1AC7" w:rsidRDefault="00350CF6" w:rsidP="00350CF6">
      <w:pPr>
        <w:suppressAutoHyphens/>
        <w:autoSpaceDE w:val="0"/>
        <w:spacing w:line="100" w:lineRule="atLeast"/>
        <w:jc w:val="center"/>
        <w:rPr>
          <w:rFonts w:ascii="Arial" w:hAnsi="Arial" w:cs="Arial"/>
          <w:bCs/>
          <w:sz w:val="28"/>
          <w:szCs w:val="28"/>
          <w:lang w:eastAsia="ar-SA"/>
        </w:rPr>
      </w:pPr>
    </w:p>
    <w:p w:rsidR="004E6241" w:rsidRPr="00CE1AC7" w:rsidRDefault="0069321D" w:rsidP="0069321D">
      <w:pPr>
        <w:shd w:val="clear" w:color="auto" w:fill="FFFFFF"/>
        <w:spacing w:after="150" w:line="300" w:lineRule="atLeast"/>
        <w:rPr>
          <w:rFonts w:ascii="Helvetica" w:hAnsi="Helvetica" w:cs="Helvetica"/>
          <w:bCs/>
          <w:color w:val="555555"/>
          <w:sz w:val="32"/>
          <w:szCs w:val="32"/>
        </w:rPr>
      </w:pPr>
      <w:r w:rsidRPr="00CE1AC7">
        <w:rPr>
          <w:rFonts w:ascii="Helvetica" w:hAnsi="Helvetica" w:cs="Helvetica"/>
          <w:bCs/>
          <w:color w:val="555555"/>
          <w:sz w:val="32"/>
          <w:szCs w:val="32"/>
        </w:rPr>
        <w:t xml:space="preserve">                                </w:t>
      </w:r>
      <w:proofErr w:type="gramStart"/>
      <w:r w:rsidRPr="00CE1AC7">
        <w:rPr>
          <w:rFonts w:ascii="Helvetica" w:hAnsi="Helvetica" w:cs="Helvetica"/>
          <w:bCs/>
          <w:color w:val="555555"/>
          <w:sz w:val="32"/>
          <w:szCs w:val="32"/>
        </w:rPr>
        <w:t>Р</w:t>
      </w:r>
      <w:proofErr w:type="gramEnd"/>
      <w:r w:rsidRPr="00CE1AC7">
        <w:rPr>
          <w:rFonts w:ascii="Helvetica" w:hAnsi="Helvetica" w:cs="Helvetica"/>
          <w:bCs/>
          <w:color w:val="555555"/>
          <w:sz w:val="32"/>
          <w:szCs w:val="32"/>
        </w:rPr>
        <w:t xml:space="preserve"> Е Ш Е Н И Е</w:t>
      </w:r>
    </w:p>
    <w:p w:rsidR="0069321D" w:rsidRPr="00CE1AC7" w:rsidRDefault="0069321D" w:rsidP="0069321D">
      <w:pPr>
        <w:shd w:val="clear" w:color="auto" w:fill="FFFFFF"/>
        <w:spacing w:after="150" w:line="300" w:lineRule="atLeast"/>
        <w:rPr>
          <w:color w:val="555555"/>
          <w:sz w:val="28"/>
          <w:szCs w:val="28"/>
        </w:rPr>
      </w:pPr>
      <w:r w:rsidRPr="00CE1AC7">
        <w:rPr>
          <w:rFonts w:ascii="Helvetica" w:hAnsi="Helvetica" w:cs="Helvetica"/>
          <w:bCs/>
          <w:color w:val="555555"/>
          <w:sz w:val="32"/>
          <w:szCs w:val="32"/>
        </w:rPr>
        <w:t xml:space="preserve"> </w:t>
      </w:r>
      <w:r w:rsidR="000B75CC" w:rsidRPr="00CE1AC7">
        <w:rPr>
          <w:rFonts w:ascii="Helvetica" w:hAnsi="Helvetica" w:cs="Helvetica"/>
          <w:bCs/>
          <w:color w:val="555555"/>
          <w:sz w:val="32"/>
          <w:szCs w:val="32"/>
        </w:rPr>
        <w:t xml:space="preserve"> </w:t>
      </w:r>
      <w:r w:rsidR="00CE1AC7" w:rsidRPr="00CE1AC7">
        <w:rPr>
          <w:rFonts w:ascii="Helvetica" w:hAnsi="Helvetica" w:cs="Helvetica"/>
          <w:bCs/>
          <w:color w:val="555555"/>
          <w:sz w:val="32"/>
          <w:szCs w:val="32"/>
        </w:rPr>
        <w:t>от</w:t>
      </w:r>
      <w:r w:rsidR="000B75CC" w:rsidRPr="00CE1AC7">
        <w:rPr>
          <w:bCs/>
          <w:color w:val="555555"/>
          <w:sz w:val="28"/>
          <w:szCs w:val="28"/>
        </w:rPr>
        <w:t xml:space="preserve"> 06</w:t>
      </w:r>
      <w:r w:rsidR="00350CF6">
        <w:rPr>
          <w:bCs/>
          <w:color w:val="555555"/>
          <w:sz w:val="28"/>
          <w:szCs w:val="28"/>
        </w:rPr>
        <w:t xml:space="preserve"> октября </w:t>
      </w:r>
      <w:r w:rsidR="000B75CC" w:rsidRPr="00CE1AC7">
        <w:rPr>
          <w:bCs/>
          <w:color w:val="555555"/>
          <w:sz w:val="28"/>
          <w:szCs w:val="28"/>
        </w:rPr>
        <w:t>2021г</w:t>
      </w:r>
      <w:r w:rsidR="004E6241" w:rsidRPr="00CE1AC7">
        <w:rPr>
          <w:bCs/>
          <w:color w:val="555555"/>
          <w:sz w:val="28"/>
          <w:szCs w:val="28"/>
        </w:rPr>
        <w:t xml:space="preserve"> №</w:t>
      </w:r>
      <w:r w:rsidR="0036038A">
        <w:rPr>
          <w:bCs/>
          <w:color w:val="555555"/>
          <w:sz w:val="28"/>
          <w:szCs w:val="28"/>
        </w:rPr>
        <w:t xml:space="preserve"> </w:t>
      </w:r>
      <w:bookmarkStart w:id="0" w:name="_GoBack"/>
      <w:bookmarkEnd w:id="0"/>
      <w:r w:rsidR="00EE4BC8">
        <w:rPr>
          <w:bCs/>
          <w:color w:val="555555"/>
          <w:sz w:val="28"/>
          <w:szCs w:val="28"/>
        </w:rPr>
        <w:t>10</w:t>
      </w:r>
    </w:p>
    <w:p w:rsidR="0069321D" w:rsidRPr="00CE1AC7" w:rsidRDefault="000B75CC" w:rsidP="0069321D">
      <w:pPr>
        <w:shd w:val="clear" w:color="auto" w:fill="FFFFFF"/>
        <w:spacing w:after="150" w:line="300" w:lineRule="atLeast"/>
        <w:rPr>
          <w:color w:val="555555"/>
          <w:sz w:val="24"/>
          <w:szCs w:val="24"/>
        </w:rPr>
      </w:pPr>
      <w:r w:rsidRPr="00CE1AC7">
        <w:rPr>
          <w:bCs/>
          <w:color w:val="555555"/>
          <w:sz w:val="24"/>
          <w:szCs w:val="24"/>
        </w:rPr>
        <w:t xml:space="preserve">О внесении изменений </w:t>
      </w:r>
      <w:r w:rsidR="00CE1AC7">
        <w:rPr>
          <w:bCs/>
          <w:color w:val="555555"/>
          <w:sz w:val="24"/>
          <w:szCs w:val="24"/>
        </w:rPr>
        <w:t xml:space="preserve">в Решение Собрания депутатов </w:t>
      </w:r>
      <w:r w:rsidRPr="00CE1AC7">
        <w:rPr>
          <w:bCs/>
          <w:color w:val="555555"/>
          <w:sz w:val="24"/>
          <w:szCs w:val="24"/>
        </w:rPr>
        <w:t xml:space="preserve"> </w:t>
      </w:r>
      <w:r w:rsidR="00EE4BC8">
        <w:rPr>
          <w:bCs/>
          <w:color w:val="555555"/>
          <w:sz w:val="24"/>
          <w:szCs w:val="24"/>
        </w:rPr>
        <w:t>Дичнянского сельсовета 18.08.</w:t>
      </w:r>
      <w:r w:rsidR="0069321D" w:rsidRPr="00CE1AC7">
        <w:rPr>
          <w:bCs/>
          <w:color w:val="555555"/>
          <w:sz w:val="24"/>
          <w:szCs w:val="24"/>
        </w:rPr>
        <w:t>2016 года № 198</w:t>
      </w:r>
      <w:r w:rsidRPr="00CE1AC7">
        <w:rPr>
          <w:bCs/>
          <w:color w:val="555555"/>
          <w:sz w:val="24"/>
          <w:szCs w:val="24"/>
        </w:rPr>
        <w:t xml:space="preserve"> «</w:t>
      </w:r>
      <w:r w:rsidR="0069321D" w:rsidRPr="00CE1AC7">
        <w:rPr>
          <w:bCs/>
          <w:color w:val="555555"/>
          <w:sz w:val="24"/>
          <w:szCs w:val="24"/>
        </w:rPr>
        <w:t xml:space="preserve">Об установлении дополнительных оснований признания </w:t>
      </w:r>
      <w:proofErr w:type="gramStart"/>
      <w:r w:rsidR="0069321D" w:rsidRPr="00CE1AC7">
        <w:rPr>
          <w:bCs/>
          <w:color w:val="555555"/>
          <w:sz w:val="24"/>
          <w:szCs w:val="24"/>
        </w:rPr>
        <w:t>безнадежными</w:t>
      </w:r>
      <w:proofErr w:type="gramEnd"/>
      <w:r w:rsidR="0069321D" w:rsidRPr="00CE1AC7">
        <w:rPr>
          <w:bCs/>
          <w:color w:val="555555"/>
          <w:sz w:val="24"/>
          <w:szCs w:val="24"/>
        </w:rPr>
        <w:t xml:space="preserve"> к взысканию и списания недоимки, задолженности по пеням и штрафам по местным налогам</w:t>
      </w:r>
      <w:r w:rsidRPr="00CE1AC7">
        <w:rPr>
          <w:bCs/>
          <w:color w:val="555555"/>
          <w:sz w:val="24"/>
          <w:szCs w:val="24"/>
        </w:rPr>
        <w:t>»</w:t>
      </w:r>
      <w:r w:rsidR="0069321D" w:rsidRPr="00CE1AC7">
        <w:rPr>
          <w:bCs/>
          <w:color w:val="555555"/>
          <w:sz w:val="24"/>
          <w:szCs w:val="24"/>
        </w:rPr>
        <w:t>.</w:t>
      </w:r>
    </w:p>
    <w:p w:rsidR="0069321D" w:rsidRDefault="0069321D" w:rsidP="0069321D">
      <w:pPr>
        <w:shd w:val="clear" w:color="auto" w:fill="FFFFFF"/>
        <w:spacing w:after="150" w:line="300" w:lineRule="atLeast"/>
        <w:rPr>
          <w:color w:val="555555"/>
          <w:sz w:val="24"/>
          <w:szCs w:val="24"/>
        </w:rPr>
      </w:pPr>
      <w:r w:rsidRPr="00CE1AC7">
        <w:rPr>
          <w:color w:val="555555"/>
          <w:sz w:val="24"/>
          <w:szCs w:val="24"/>
        </w:rPr>
        <w:t xml:space="preserve">              </w:t>
      </w:r>
      <w:proofErr w:type="gramStart"/>
      <w:r w:rsidR="00EE4BC8">
        <w:rPr>
          <w:color w:val="555555"/>
          <w:sz w:val="24"/>
          <w:szCs w:val="24"/>
        </w:rPr>
        <w:t xml:space="preserve">В связи с </w:t>
      </w:r>
      <w:r w:rsidR="00EE4BC8" w:rsidRPr="00EE4BC8">
        <w:rPr>
          <w:color w:val="555555"/>
          <w:sz w:val="24"/>
          <w:szCs w:val="24"/>
          <w:lang w:bidi="ru-RU"/>
        </w:rPr>
        <w:t xml:space="preserve">вступлением в силу положений Федерального закона от 07.04.2020 № 114-ФЗ «О внесении изменений в статью 47.2 Бюджетного кодекса Российской Федерации» </w:t>
      </w:r>
      <w:r w:rsidR="00CE1AC7" w:rsidRPr="00CE1AC7">
        <w:rPr>
          <w:color w:val="555555"/>
          <w:sz w:val="24"/>
          <w:szCs w:val="24"/>
        </w:rPr>
        <w:t xml:space="preserve"> </w:t>
      </w:r>
      <w:r w:rsidRPr="00CE1AC7">
        <w:rPr>
          <w:color w:val="555555"/>
          <w:sz w:val="24"/>
          <w:szCs w:val="24"/>
        </w:rPr>
        <w:t>руководствуясь Уставом муниципального образования «</w:t>
      </w:r>
      <w:proofErr w:type="spellStart"/>
      <w:r w:rsidRPr="00CE1AC7">
        <w:rPr>
          <w:color w:val="555555"/>
          <w:sz w:val="24"/>
          <w:szCs w:val="24"/>
        </w:rPr>
        <w:t>Дичнянский</w:t>
      </w:r>
      <w:proofErr w:type="spellEnd"/>
      <w:r w:rsidRPr="00CE1AC7">
        <w:rPr>
          <w:color w:val="555555"/>
          <w:sz w:val="24"/>
          <w:szCs w:val="24"/>
        </w:rPr>
        <w:t xml:space="preserve"> сельсовет» Курчатовского района Курской области, </w:t>
      </w:r>
      <w:r w:rsidR="00EE4BC8">
        <w:rPr>
          <w:color w:val="555555"/>
          <w:sz w:val="24"/>
          <w:szCs w:val="24"/>
        </w:rPr>
        <w:t xml:space="preserve">на основании протеста Курчатовской межрайонной прокуратуры от 30.09.2021г. №37-2021, </w:t>
      </w:r>
      <w:r w:rsidRPr="00CE1AC7">
        <w:rPr>
          <w:color w:val="555555"/>
          <w:sz w:val="24"/>
          <w:szCs w:val="24"/>
        </w:rPr>
        <w:t>Собрание депутатов Дичнянского сельсовета Курчатовского района Курской области решило:</w:t>
      </w:r>
      <w:proofErr w:type="gramEnd"/>
    </w:p>
    <w:p w:rsidR="00EE4BC8" w:rsidRPr="00CE1AC7" w:rsidRDefault="00EE4BC8" w:rsidP="0069321D">
      <w:pPr>
        <w:shd w:val="clear" w:color="auto" w:fill="FFFFFF"/>
        <w:spacing w:after="150" w:line="300" w:lineRule="atLeast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Внести изменения в пункт 1 решения Собрания депутатов Дичнянского сельсовета от 18.08.2016г. №198</w:t>
      </w:r>
      <w:proofErr w:type="gramStart"/>
      <w:r>
        <w:rPr>
          <w:color w:val="555555"/>
          <w:sz w:val="24"/>
          <w:szCs w:val="24"/>
        </w:rPr>
        <w:t xml:space="preserve"> </w:t>
      </w:r>
      <w:r w:rsidRPr="00EE4BC8">
        <w:rPr>
          <w:bCs/>
          <w:color w:val="555555"/>
          <w:sz w:val="24"/>
          <w:szCs w:val="24"/>
        </w:rPr>
        <w:t>О</w:t>
      </w:r>
      <w:proofErr w:type="gramEnd"/>
      <w:r w:rsidRPr="00EE4BC8">
        <w:rPr>
          <w:bCs/>
          <w:color w:val="555555"/>
          <w:sz w:val="24"/>
          <w:szCs w:val="24"/>
        </w:rPr>
        <w:t>б установлении дополнительных оснований признания безнадежными к взысканию и списания недоимки, задолженности по пеням и штрафам по местным налогам»</w:t>
      </w:r>
      <w:r>
        <w:rPr>
          <w:bCs/>
          <w:color w:val="555555"/>
          <w:sz w:val="24"/>
          <w:szCs w:val="24"/>
        </w:rPr>
        <w:t xml:space="preserve"> и изложить его в новой редакции:</w:t>
      </w:r>
    </w:p>
    <w:p w:rsidR="000B75CC" w:rsidRPr="00CE1AC7" w:rsidRDefault="00EE4BC8" w:rsidP="0069321D">
      <w:pPr>
        <w:shd w:val="clear" w:color="auto" w:fill="FFFFFF"/>
        <w:spacing w:after="150" w:line="300" w:lineRule="atLeast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«-</w:t>
      </w:r>
      <w:r w:rsidR="0069321D" w:rsidRPr="00CE1AC7">
        <w:rPr>
          <w:color w:val="555555"/>
          <w:sz w:val="24"/>
          <w:szCs w:val="24"/>
        </w:rPr>
        <w:t xml:space="preserve"> </w:t>
      </w:r>
      <w:r w:rsidR="00BA4433" w:rsidRPr="00CE1AC7">
        <w:rPr>
          <w:color w:val="555555"/>
          <w:sz w:val="24"/>
          <w:szCs w:val="24"/>
        </w:rPr>
        <w:t>признания банкротом</w:t>
      </w:r>
      <w:r w:rsidR="000B75CC" w:rsidRPr="00CE1AC7">
        <w:rPr>
          <w:color w:val="555555"/>
          <w:sz w:val="24"/>
          <w:szCs w:val="24"/>
        </w:rPr>
        <w:t xml:space="preserve"> индивидуального предпринимателя – плательщика платежей в бюджет в соответствии с Федеральным законом от 26 октября 2002 года № 127-ФЗ </w:t>
      </w:r>
      <w:r w:rsidR="00BA4433" w:rsidRPr="00CE1AC7">
        <w:rPr>
          <w:color w:val="555555"/>
          <w:sz w:val="24"/>
          <w:szCs w:val="24"/>
        </w:rPr>
        <w:t xml:space="preserve">« О несостоятельности (банкротстве)» - в части задолженности по платежам в бюджет, не погашенной </w:t>
      </w:r>
      <w:r w:rsidR="000B75CC" w:rsidRPr="00CE1AC7">
        <w:rPr>
          <w:color w:val="555555"/>
          <w:sz w:val="24"/>
          <w:szCs w:val="24"/>
        </w:rPr>
        <w:t>по причине недостаточности имущества должника;</w:t>
      </w:r>
      <w:r w:rsidR="00BA4433" w:rsidRPr="00CE1AC7">
        <w:rPr>
          <w:color w:val="555555"/>
          <w:sz w:val="24"/>
          <w:szCs w:val="24"/>
        </w:rPr>
        <w:t xml:space="preserve"> </w:t>
      </w:r>
    </w:p>
    <w:p w:rsidR="004E6241" w:rsidRPr="00CE1AC7" w:rsidRDefault="004E6241" w:rsidP="004E6241">
      <w:pPr>
        <w:pStyle w:val="22"/>
        <w:shd w:val="clear" w:color="auto" w:fill="auto"/>
        <w:tabs>
          <w:tab w:val="left" w:pos="1443"/>
        </w:tabs>
        <w:spacing w:before="0" w:line="314" w:lineRule="exact"/>
        <w:rPr>
          <w:sz w:val="24"/>
          <w:szCs w:val="24"/>
        </w:rPr>
      </w:pPr>
      <w:r w:rsidRPr="00CE1AC7">
        <w:rPr>
          <w:sz w:val="24"/>
          <w:szCs w:val="24"/>
        </w:rPr>
        <w:t>-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E6241" w:rsidRPr="00CE1AC7" w:rsidRDefault="004E6241" w:rsidP="004E6241">
      <w:pPr>
        <w:pStyle w:val="22"/>
        <w:shd w:val="clear" w:color="auto" w:fill="auto"/>
        <w:tabs>
          <w:tab w:val="left" w:pos="1443"/>
        </w:tabs>
        <w:spacing w:before="0" w:line="314" w:lineRule="exact"/>
        <w:rPr>
          <w:sz w:val="24"/>
          <w:szCs w:val="24"/>
        </w:rPr>
      </w:pPr>
      <w:r w:rsidRPr="00CE1AC7">
        <w:rPr>
          <w:sz w:val="24"/>
          <w:szCs w:val="24"/>
        </w:rPr>
        <w:t>-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E6241" w:rsidRPr="00CE1AC7" w:rsidRDefault="004E6241" w:rsidP="004E6241">
      <w:pPr>
        <w:pStyle w:val="22"/>
        <w:shd w:val="clear" w:color="auto" w:fill="auto"/>
        <w:tabs>
          <w:tab w:val="left" w:pos="1443"/>
        </w:tabs>
        <w:spacing w:before="0" w:line="314" w:lineRule="exact"/>
        <w:rPr>
          <w:sz w:val="24"/>
          <w:szCs w:val="24"/>
        </w:rPr>
      </w:pPr>
      <w:r w:rsidRPr="00CE1AC7">
        <w:rPr>
          <w:sz w:val="24"/>
          <w:szCs w:val="24"/>
        </w:rPr>
        <w:t>-применения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E6241" w:rsidRPr="00CE1AC7" w:rsidRDefault="004E6241" w:rsidP="004E6241">
      <w:pPr>
        <w:pStyle w:val="22"/>
        <w:shd w:val="clear" w:color="auto" w:fill="auto"/>
        <w:tabs>
          <w:tab w:val="left" w:pos="1443"/>
        </w:tabs>
        <w:spacing w:before="0" w:line="314" w:lineRule="exact"/>
        <w:rPr>
          <w:sz w:val="24"/>
          <w:szCs w:val="24"/>
        </w:rPr>
      </w:pPr>
      <w:proofErr w:type="gramStart"/>
      <w:r w:rsidRPr="00CE1AC7">
        <w:rPr>
          <w:sz w:val="24"/>
          <w:szCs w:val="24"/>
        </w:rPr>
        <w:t xml:space="preserve">-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Pr="00CE1AC7">
        <w:rPr>
          <w:sz w:val="24"/>
          <w:szCs w:val="24"/>
          <w:lang w:val="en-US" w:bidi="en-US"/>
        </w:rPr>
        <w:t>N</w:t>
      </w:r>
      <w:r w:rsidRPr="00CE1AC7">
        <w:rPr>
          <w:sz w:val="24"/>
          <w:szCs w:val="24"/>
          <w:lang w:bidi="en-US"/>
        </w:rPr>
        <w:t xml:space="preserve"> </w:t>
      </w:r>
      <w:r w:rsidRPr="00CE1AC7">
        <w:rPr>
          <w:sz w:val="24"/>
          <w:szCs w:val="24"/>
        </w:rPr>
        <w:t xml:space="preserve">229-ФЗ «Об исполнительном производстве», если с даты образования задолженности по платежам в бюджет прошло более пяти лет, в следующих </w:t>
      </w:r>
      <w:r w:rsidRPr="00CE1AC7">
        <w:rPr>
          <w:sz w:val="24"/>
          <w:szCs w:val="24"/>
        </w:rPr>
        <w:lastRenderedPageBreak/>
        <w:t>случаях:</w:t>
      </w:r>
      <w:proofErr w:type="gramEnd"/>
    </w:p>
    <w:p w:rsidR="004E6241" w:rsidRPr="00CE1AC7" w:rsidRDefault="004E6241" w:rsidP="004E6241">
      <w:pPr>
        <w:pStyle w:val="22"/>
        <w:shd w:val="clear" w:color="auto" w:fill="auto"/>
        <w:spacing w:before="0" w:line="314" w:lineRule="exact"/>
        <w:rPr>
          <w:sz w:val="24"/>
          <w:szCs w:val="24"/>
        </w:rPr>
      </w:pPr>
      <w:r w:rsidRPr="00CE1AC7">
        <w:rPr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E6241" w:rsidRPr="00CE1AC7" w:rsidRDefault="004E6241" w:rsidP="004E6241">
      <w:pPr>
        <w:pStyle w:val="22"/>
        <w:shd w:val="clear" w:color="auto" w:fill="auto"/>
        <w:spacing w:before="0" w:line="314" w:lineRule="exact"/>
        <w:rPr>
          <w:sz w:val="24"/>
          <w:szCs w:val="24"/>
        </w:rPr>
      </w:pPr>
      <w:r w:rsidRPr="00CE1AC7">
        <w:rPr>
          <w:sz w:val="24"/>
          <w:szCs w:val="24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E6241" w:rsidRPr="00CE1AC7" w:rsidRDefault="004E6241" w:rsidP="004E6241">
      <w:pPr>
        <w:pStyle w:val="22"/>
        <w:shd w:val="clear" w:color="auto" w:fill="auto"/>
        <w:spacing w:before="0" w:line="317" w:lineRule="exact"/>
        <w:rPr>
          <w:sz w:val="24"/>
          <w:szCs w:val="24"/>
        </w:rPr>
      </w:pPr>
      <w:r w:rsidRPr="00CE1AC7">
        <w:rPr>
          <w:sz w:val="24"/>
          <w:szCs w:val="24"/>
        </w:rPr>
        <w:t xml:space="preserve">-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E1AC7">
        <w:rPr>
          <w:sz w:val="24"/>
          <w:szCs w:val="24"/>
        </w:rPr>
        <w:t>наличия</w:t>
      </w:r>
      <w:proofErr w:type="gramEnd"/>
      <w:r w:rsidRPr="00CE1AC7">
        <w:rPr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Pr="00CE1AC7">
        <w:rPr>
          <w:sz w:val="24"/>
          <w:szCs w:val="24"/>
          <w:lang w:val="en-US" w:bidi="en-US"/>
        </w:rPr>
        <w:t>N</w:t>
      </w:r>
      <w:r w:rsidRPr="00CE1AC7">
        <w:rPr>
          <w:sz w:val="24"/>
          <w:szCs w:val="24"/>
          <w:lang w:bidi="en-US"/>
        </w:rPr>
        <w:t xml:space="preserve"> </w:t>
      </w:r>
      <w:r w:rsidRPr="00CE1AC7">
        <w:rPr>
          <w:sz w:val="24"/>
          <w:szCs w:val="24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E1AC7">
        <w:rPr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E4BC8" w:rsidRDefault="00EE4BC8" w:rsidP="0069321D">
      <w:pPr>
        <w:shd w:val="clear" w:color="auto" w:fill="FFFFFF"/>
        <w:spacing w:after="150" w:line="300" w:lineRule="atLeast"/>
        <w:rPr>
          <w:color w:val="555555"/>
          <w:sz w:val="24"/>
          <w:szCs w:val="24"/>
        </w:rPr>
      </w:pPr>
    </w:p>
    <w:p w:rsidR="0069321D" w:rsidRPr="00CE1AC7" w:rsidRDefault="00EE4BC8" w:rsidP="0069321D">
      <w:pPr>
        <w:shd w:val="clear" w:color="auto" w:fill="FFFFFF"/>
        <w:spacing w:after="150" w:line="300" w:lineRule="atLeast"/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>2.</w:t>
      </w:r>
      <w:r w:rsidR="0069321D" w:rsidRPr="00CE1AC7">
        <w:rPr>
          <w:color w:val="555555"/>
          <w:sz w:val="24"/>
          <w:szCs w:val="24"/>
        </w:rPr>
        <w:t xml:space="preserve">. Настоящее решение вступает в силу со дня </w:t>
      </w:r>
      <w:r w:rsidR="00350CF6">
        <w:rPr>
          <w:color w:val="555555"/>
          <w:sz w:val="24"/>
          <w:szCs w:val="24"/>
        </w:rPr>
        <w:t>опубликования на официальном сайте Администрации Дичнянского сельсовета Курчатовского района Курской области.</w:t>
      </w:r>
    </w:p>
    <w:p w:rsidR="0069321D" w:rsidRPr="00CE1AC7" w:rsidRDefault="0069321D" w:rsidP="0069321D">
      <w:pPr>
        <w:shd w:val="clear" w:color="auto" w:fill="FFFFFF"/>
        <w:spacing w:line="300" w:lineRule="atLeast"/>
        <w:rPr>
          <w:color w:val="555555"/>
          <w:sz w:val="24"/>
          <w:szCs w:val="24"/>
        </w:rPr>
      </w:pPr>
    </w:p>
    <w:p w:rsidR="0069321D" w:rsidRPr="00CE1AC7" w:rsidRDefault="0069321D" w:rsidP="0069321D">
      <w:pPr>
        <w:shd w:val="clear" w:color="auto" w:fill="FFFFFF"/>
        <w:spacing w:line="300" w:lineRule="atLeast"/>
        <w:rPr>
          <w:color w:val="555555"/>
          <w:sz w:val="24"/>
          <w:szCs w:val="24"/>
        </w:rPr>
      </w:pPr>
    </w:p>
    <w:p w:rsidR="0069321D" w:rsidRPr="00CE1AC7" w:rsidRDefault="0069321D" w:rsidP="0069321D">
      <w:pPr>
        <w:shd w:val="clear" w:color="auto" w:fill="FFFFFF"/>
        <w:spacing w:line="300" w:lineRule="atLeast"/>
        <w:rPr>
          <w:color w:val="555555"/>
          <w:sz w:val="24"/>
          <w:szCs w:val="24"/>
        </w:rPr>
      </w:pP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CE1AC7">
        <w:rPr>
          <w:sz w:val="24"/>
          <w:szCs w:val="24"/>
          <w:lang w:eastAsia="ar-SA"/>
        </w:rPr>
        <w:t>Председатель Собрания депутатов</w:t>
      </w: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CE1AC7">
        <w:rPr>
          <w:sz w:val="24"/>
          <w:szCs w:val="24"/>
          <w:lang w:eastAsia="ar-SA"/>
        </w:rPr>
        <w:t>Дичнянского сельсовета</w:t>
      </w: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CE1AC7">
        <w:rPr>
          <w:sz w:val="24"/>
          <w:szCs w:val="24"/>
          <w:lang w:eastAsia="ar-SA"/>
        </w:rPr>
        <w:t>Курчатовского района                                                                                       Н. Я. Лещева</w:t>
      </w:r>
    </w:p>
    <w:p w:rsidR="00CE1AC7" w:rsidRPr="00CE1AC7" w:rsidRDefault="00CE1AC7" w:rsidP="00CE1AC7">
      <w:pPr>
        <w:tabs>
          <w:tab w:val="left" w:pos="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CE1AC7" w:rsidRPr="00CE1AC7" w:rsidRDefault="00CE1AC7" w:rsidP="00CE1AC7">
      <w:pPr>
        <w:tabs>
          <w:tab w:val="left" w:pos="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CE1AC7">
        <w:rPr>
          <w:sz w:val="24"/>
          <w:szCs w:val="24"/>
          <w:lang w:eastAsia="ar-SA"/>
        </w:rPr>
        <w:t xml:space="preserve">Глава Дичнянского сельсовета </w:t>
      </w: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CE1AC7">
        <w:rPr>
          <w:sz w:val="24"/>
          <w:szCs w:val="24"/>
          <w:lang w:eastAsia="ar-SA"/>
        </w:rPr>
        <w:t>Курчатовского района                                                                                         В. Н. Тарасов.</w:t>
      </w: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CE1AC7" w:rsidRPr="00CE1AC7" w:rsidRDefault="00CE1AC7" w:rsidP="00CE1AC7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:rsidR="00DB39C9" w:rsidRPr="00CE1AC7" w:rsidRDefault="00DB39C9" w:rsidP="00CE1AC7">
      <w:pPr>
        <w:shd w:val="clear" w:color="auto" w:fill="FFFFFF"/>
        <w:spacing w:line="300" w:lineRule="atLeast"/>
        <w:rPr>
          <w:sz w:val="24"/>
          <w:szCs w:val="24"/>
        </w:rPr>
      </w:pPr>
    </w:p>
    <w:sectPr w:rsidR="00DB39C9" w:rsidRPr="00CE1AC7" w:rsidSect="000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76"/>
    <w:multiLevelType w:val="multilevel"/>
    <w:tmpl w:val="173E2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0F59"/>
    <w:multiLevelType w:val="multilevel"/>
    <w:tmpl w:val="E25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57445"/>
    <w:multiLevelType w:val="multilevel"/>
    <w:tmpl w:val="7BA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767D5"/>
    <w:multiLevelType w:val="multilevel"/>
    <w:tmpl w:val="5DD2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5035E"/>
    <w:multiLevelType w:val="multilevel"/>
    <w:tmpl w:val="D5AA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16F83"/>
    <w:multiLevelType w:val="hybridMultilevel"/>
    <w:tmpl w:val="18FE4826"/>
    <w:lvl w:ilvl="0" w:tplc="27BE0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71BFD"/>
    <w:multiLevelType w:val="multilevel"/>
    <w:tmpl w:val="D3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A34EC"/>
    <w:multiLevelType w:val="multilevel"/>
    <w:tmpl w:val="FF2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08"/>
    <w:rsid w:val="00001F2D"/>
    <w:rsid w:val="00041417"/>
    <w:rsid w:val="0005003D"/>
    <w:rsid w:val="00076A13"/>
    <w:rsid w:val="000B75CC"/>
    <w:rsid w:val="000C3193"/>
    <w:rsid w:val="000D0697"/>
    <w:rsid w:val="000F3D3A"/>
    <w:rsid w:val="00107659"/>
    <w:rsid w:val="001428DA"/>
    <w:rsid w:val="00153198"/>
    <w:rsid w:val="00161902"/>
    <w:rsid w:val="001674E8"/>
    <w:rsid w:val="001A0046"/>
    <w:rsid w:val="001C67F1"/>
    <w:rsid w:val="00231356"/>
    <w:rsid w:val="00233041"/>
    <w:rsid w:val="00282755"/>
    <w:rsid w:val="00295830"/>
    <w:rsid w:val="002A5B88"/>
    <w:rsid w:val="002C0D6F"/>
    <w:rsid w:val="002C1280"/>
    <w:rsid w:val="002C3430"/>
    <w:rsid w:val="002F3E8C"/>
    <w:rsid w:val="00313ED6"/>
    <w:rsid w:val="00350CF6"/>
    <w:rsid w:val="003511A9"/>
    <w:rsid w:val="0036038A"/>
    <w:rsid w:val="00393C94"/>
    <w:rsid w:val="003B39B8"/>
    <w:rsid w:val="003E0D4A"/>
    <w:rsid w:val="004069FC"/>
    <w:rsid w:val="00451D01"/>
    <w:rsid w:val="00475475"/>
    <w:rsid w:val="00482DF4"/>
    <w:rsid w:val="00484C45"/>
    <w:rsid w:val="004907AA"/>
    <w:rsid w:val="004942B0"/>
    <w:rsid w:val="004B329F"/>
    <w:rsid w:val="004B3607"/>
    <w:rsid w:val="004B7E0F"/>
    <w:rsid w:val="004E6241"/>
    <w:rsid w:val="004E7DF0"/>
    <w:rsid w:val="00517005"/>
    <w:rsid w:val="00521529"/>
    <w:rsid w:val="00530BB2"/>
    <w:rsid w:val="005379EB"/>
    <w:rsid w:val="00563C00"/>
    <w:rsid w:val="0059117D"/>
    <w:rsid w:val="005D2551"/>
    <w:rsid w:val="005E0819"/>
    <w:rsid w:val="005E0E08"/>
    <w:rsid w:val="005F76D7"/>
    <w:rsid w:val="006801AE"/>
    <w:rsid w:val="0069321D"/>
    <w:rsid w:val="006B29EB"/>
    <w:rsid w:val="006B69FA"/>
    <w:rsid w:val="006D045E"/>
    <w:rsid w:val="006D0E9C"/>
    <w:rsid w:val="006E3F0A"/>
    <w:rsid w:val="00702E07"/>
    <w:rsid w:val="00731761"/>
    <w:rsid w:val="007857E5"/>
    <w:rsid w:val="00785E17"/>
    <w:rsid w:val="007A68E4"/>
    <w:rsid w:val="008867F1"/>
    <w:rsid w:val="008B1C06"/>
    <w:rsid w:val="008D0EEA"/>
    <w:rsid w:val="008E6AAE"/>
    <w:rsid w:val="008F71B7"/>
    <w:rsid w:val="00912EF5"/>
    <w:rsid w:val="0091768A"/>
    <w:rsid w:val="00931DD5"/>
    <w:rsid w:val="009A52D7"/>
    <w:rsid w:val="009D33E5"/>
    <w:rsid w:val="00A21FC4"/>
    <w:rsid w:val="00A23307"/>
    <w:rsid w:val="00A27DC9"/>
    <w:rsid w:val="00A77D1F"/>
    <w:rsid w:val="00A96D90"/>
    <w:rsid w:val="00AE27E9"/>
    <w:rsid w:val="00B471D8"/>
    <w:rsid w:val="00B64329"/>
    <w:rsid w:val="00B949B1"/>
    <w:rsid w:val="00BA4433"/>
    <w:rsid w:val="00BC48F5"/>
    <w:rsid w:val="00C006B9"/>
    <w:rsid w:val="00C02ADD"/>
    <w:rsid w:val="00C11D34"/>
    <w:rsid w:val="00C66032"/>
    <w:rsid w:val="00C82B95"/>
    <w:rsid w:val="00CA7722"/>
    <w:rsid w:val="00CD266E"/>
    <w:rsid w:val="00CE1AC7"/>
    <w:rsid w:val="00D617C1"/>
    <w:rsid w:val="00D8293C"/>
    <w:rsid w:val="00D9581F"/>
    <w:rsid w:val="00DB39C9"/>
    <w:rsid w:val="00DC1CFE"/>
    <w:rsid w:val="00DC2116"/>
    <w:rsid w:val="00DE691B"/>
    <w:rsid w:val="00E12F79"/>
    <w:rsid w:val="00E33392"/>
    <w:rsid w:val="00E35940"/>
    <w:rsid w:val="00E51DC2"/>
    <w:rsid w:val="00E56008"/>
    <w:rsid w:val="00E66302"/>
    <w:rsid w:val="00E75F5C"/>
    <w:rsid w:val="00E77A84"/>
    <w:rsid w:val="00E959B8"/>
    <w:rsid w:val="00ED40CF"/>
    <w:rsid w:val="00EE4BC8"/>
    <w:rsid w:val="00FA0CC6"/>
    <w:rsid w:val="00FB1618"/>
    <w:rsid w:val="00FC1B5A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27D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7DC9"/>
    <w:rPr>
      <w:color w:val="800080"/>
      <w:u w:val="single"/>
    </w:rPr>
  </w:style>
  <w:style w:type="paragraph" w:customStyle="1" w:styleId="xl65">
    <w:name w:val="xl65"/>
    <w:basedOn w:val="a"/>
    <w:rsid w:val="00A27D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66">
    <w:name w:val="xl66"/>
    <w:basedOn w:val="a"/>
    <w:rsid w:val="00A27D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A27D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A27DC9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article-renderblock">
    <w:name w:val="article-render__block"/>
    <w:basedOn w:val="a"/>
    <w:rsid w:val="004069F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8B1C06"/>
    <w:pPr>
      <w:spacing w:after="120"/>
    </w:pPr>
  </w:style>
  <w:style w:type="character" w:customStyle="1" w:styleId="a8">
    <w:name w:val="Основной текст Знак"/>
    <w:basedOn w:val="a0"/>
    <w:link w:val="a7"/>
    <w:rsid w:val="008B1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8B1C0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-phone-number">
    <w:name w:val="js-phone-number"/>
    <w:basedOn w:val="a0"/>
    <w:rsid w:val="00295830"/>
  </w:style>
  <w:style w:type="table" w:styleId="a9">
    <w:name w:val="Table Grid"/>
    <w:basedOn w:val="a1"/>
    <w:uiPriority w:val="59"/>
    <w:rsid w:val="002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7D1F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4E6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241"/>
    <w:pPr>
      <w:widowControl w:val="0"/>
      <w:shd w:val="clear" w:color="auto" w:fill="FFFFFF"/>
      <w:spacing w:before="180" w:line="231" w:lineRule="exact"/>
      <w:jc w:val="both"/>
    </w:pPr>
    <w:rPr>
      <w:sz w:val="26"/>
      <w:szCs w:val="26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CE1AC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1A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0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27D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7DC9"/>
    <w:rPr>
      <w:color w:val="800080"/>
      <w:u w:val="single"/>
    </w:rPr>
  </w:style>
  <w:style w:type="paragraph" w:customStyle="1" w:styleId="xl65">
    <w:name w:val="xl65"/>
    <w:basedOn w:val="a"/>
    <w:rsid w:val="00A27D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66">
    <w:name w:val="xl66"/>
    <w:basedOn w:val="a"/>
    <w:rsid w:val="00A27D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A27D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A27DC9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article-renderblock">
    <w:name w:val="article-render__block"/>
    <w:basedOn w:val="a"/>
    <w:rsid w:val="004069F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8B1C06"/>
    <w:pPr>
      <w:spacing w:after="120"/>
    </w:pPr>
  </w:style>
  <w:style w:type="character" w:customStyle="1" w:styleId="a8">
    <w:name w:val="Основной текст Знак"/>
    <w:basedOn w:val="a0"/>
    <w:link w:val="a7"/>
    <w:rsid w:val="008B1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8B1C0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3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-phone-number">
    <w:name w:val="js-phone-number"/>
    <w:basedOn w:val="a0"/>
    <w:rsid w:val="00295830"/>
  </w:style>
  <w:style w:type="table" w:styleId="a9">
    <w:name w:val="Table Grid"/>
    <w:basedOn w:val="a1"/>
    <w:uiPriority w:val="59"/>
    <w:rsid w:val="002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7D1F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4E6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241"/>
    <w:pPr>
      <w:widowControl w:val="0"/>
      <w:shd w:val="clear" w:color="auto" w:fill="FFFFFF"/>
      <w:spacing w:before="180" w:line="231" w:lineRule="exact"/>
      <w:jc w:val="both"/>
    </w:pPr>
    <w:rPr>
      <w:sz w:val="26"/>
      <w:szCs w:val="26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CE1AC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1A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49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6017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26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6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5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16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1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0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17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2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12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7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7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7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9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9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36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97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64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9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9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96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93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31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17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91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26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83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96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27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16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6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96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942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431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481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953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4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126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121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6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53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7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0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786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35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104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49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1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719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630017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19606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504480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567528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454121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705932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0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6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21876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9747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7776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076784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4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87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97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05085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818">
          <w:marLeft w:val="-300"/>
          <w:marRight w:val="-30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AFDFD"/>
            <w:right w:val="none" w:sz="0" w:space="0" w:color="auto"/>
          </w:divBdr>
          <w:divsChild>
            <w:div w:id="111837397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938">
                  <w:marLeft w:val="-150"/>
                  <w:marRight w:val="-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8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8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7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5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6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9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86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81002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544078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59837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5913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40742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32104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9128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498229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10884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9614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12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061">
          <w:marLeft w:val="-300"/>
          <w:marRight w:val="-30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AFDFD"/>
            <w:right w:val="none" w:sz="0" w:space="0" w:color="auto"/>
          </w:divBdr>
          <w:divsChild>
            <w:div w:id="124198277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3494">
                  <w:marLeft w:val="-150"/>
                  <w:marRight w:val="-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1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3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6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74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5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2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1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3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6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1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87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536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679815125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739982316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1510752148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475226564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10044367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810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297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57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3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2021-10-07T12:24:00Z</cp:lastPrinted>
  <dcterms:created xsi:type="dcterms:W3CDTF">2021-10-07T11:43:00Z</dcterms:created>
  <dcterms:modified xsi:type="dcterms:W3CDTF">2021-10-11T13:36:00Z</dcterms:modified>
</cp:coreProperties>
</file>