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5B" w:rsidRDefault="00BC3D5B" w:rsidP="004F69BA">
      <w:pPr>
        <w:keepNext/>
        <w:suppressAutoHyphens w:val="0"/>
        <w:jc w:val="center"/>
        <w:rPr>
          <w:rFonts w:ascii="Arial" w:hAnsi="Arial" w:cs="Arial"/>
          <w:b/>
          <w:bCs/>
          <w:sz w:val="18"/>
          <w:szCs w:val="18"/>
          <w:lang w:eastAsia="ru-RU"/>
        </w:rPr>
      </w:pP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931997" w:rsidRPr="007423F0" w:rsidRDefault="00675556" w:rsidP="004F69BA">
      <w:pPr>
        <w:widowControl w:val="0"/>
        <w:suppressAutoHyphens w:val="0"/>
        <w:autoSpaceDE w:val="0"/>
        <w:autoSpaceDN w:val="0"/>
        <w:adjustRightInd w:val="0"/>
        <w:rPr>
          <w:rFonts w:ascii="Arial" w:hAnsi="Arial" w:cs="Arial"/>
          <w:sz w:val="18"/>
          <w:szCs w:val="18"/>
        </w:rPr>
      </w:pPr>
      <w:r w:rsidRPr="007423F0">
        <w:rPr>
          <w:rFonts w:ascii="Arial" w:hAnsi="Arial" w:cs="Arial"/>
          <w:bCs/>
          <w:sz w:val="18"/>
          <w:szCs w:val="18"/>
        </w:rPr>
        <w:t>О</w:t>
      </w:r>
      <w:r w:rsidR="00E008D9" w:rsidRPr="007423F0">
        <w:rPr>
          <w:rFonts w:ascii="Arial" w:hAnsi="Arial" w:cs="Arial"/>
          <w:bCs/>
          <w:sz w:val="18"/>
          <w:szCs w:val="18"/>
        </w:rPr>
        <w:t>т</w:t>
      </w:r>
      <w:r w:rsidR="00310BB6">
        <w:rPr>
          <w:rFonts w:ascii="Arial" w:hAnsi="Arial" w:cs="Arial"/>
          <w:bCs/>
          <w:sz w:val="18"/>
          <w:szCs w:val="18"/>
        </w:rPr>
        <w:t xml:space="preserve"> 26 апреля</w:t>
      </w:r>
      <w:r>
        <w:rPr>
          <w:rFonts w:ascii="Arial" w:hAnsi="Arial" w:cs="Arial"/>
          <w:bCs/>
          <w:sz w:val="18"/>
          <w:szCs w:val="18"/>
        </w:rPr>
        <w:t xml:space="preserve"> </w:t>
      </w:r>
      <w:r w:rsidR="00BC3D5B">
        <w:rPr>
          <w:rFonts w:ascii="Arial" w:hAnsi="Arial" w:cs="Arial"/>
          <w:bCs/>
          <w:sz w:val="18"/>
          <w:szCs w:val="18"/>
        </w:rPr>
        <w:t xml:space="preserve">  </w:t>
      </w:r>
      <w:r w:rsidR="00BC5B1E" w:rsidRPr="007423F0">
        <w:rPr>
          <w:rFonts w:ascii="Arial" w:hAnsi="Arial" w:cs="Arial"/>
          <w:bCs/>
          <w:sz w:val="18"/>
          <w:szCs w:val="18"/>
        </w:rPr>
        <w:t>20</w:t>
      </w:r>
      <w:r w:rsidR="00724848">
        <w:rPr>
          <w:rFonts w:ascii="Arial" w:hAnsi="Arial" w:cs="Arial"/>
          <w:bCs/>
          <w:sz w:val="18"/>
          <w:szCs w:val="18"/>
        </w:rPr>
        <w:t>2</w:t>
      </w:r>
      <w:r w:rsidR="00BC3D5B">
        <w:rPr>
          <w:rFonts w:ascii="Arial" w:hAnsi="Arial" w:cs="Arial"/>
          <w:bCs/>
          <w:sz w:val="18"/>
          <w:szCs w:val="18"/>
        </w:rPr>
        <w:t>1</w:t>
      </w:r>
      <w:r w:rsidR="00E61784">
        <w:rPr>
          <w:rFonts w:ascii="Arial" w:hAnsi="Arial" w:cs="Arial"/>
          <w:bCs/>
          <w:sz w:val="18"/>
          <w:szCs w:val="18"/>
        </w:rPr>
        <w:t>г.</w:t>
      </w:r>
      <w:r w:rsidR="00E008D9" w:rsidRPr="007423F0">
        <w:rPr>
          <w:rFonts w:ascii="Arial" w:hAnsi="Arial" w:cs="Arial"/>
          <w:bCs/>
          <w:sz w:val="18"/>
          <w:szCs w:val="18"/>
        </w:rPr>
        <w:t xml:space="preserve"> </w:t>
      </w:r>
      <w:r w:rsidR="004F69BA" w:rsidRPr="007423F0">
        <w:rPr>
          <w:rFonts w:ascii="Arial" w:hAnsi="Arial" w:cs="Arial"/>
          <w:sz w:val="18"/>
          <w:szCs w:val="18"/>
        </w:rPr>
        <w:t xml:space="preserve"> №</w:t>
      </w:r>
      <w:r w:rsidR="00310BB6">
        <w:rPr>
          <w:rFonts w:ascii="Arial" w:hAnsi="Arial" w:cs="Arial"/>
          <w:sz w:val="18"/>
          <w:szCs w:val="18"/>
        </w:rPr>
        <w:t>52</w:t>
      </w:r>
    </w:p>
    <w:p w:rsidR="00BC5B1E" w:rsidRPr="007423F0" w:rsidRDefault="00F37D5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w:t>
      </w:r>
      <w:r w:rsidR="00931997">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BC3D5B" w:rsidRPr="00BC3D5B" w:rsidRDefault="00BC3D5B" w:rsidP="00BC3D5B">
      <w:pPr>
        <w:snapToGrid w:val="0"/>
        <w:rPr>
          <w:rFonts w:ascii="Arial" w:eastAsia="Arial Unicode MS" w:hAnsi="Arial" w:cs="Arial"/>
          <w:color w:val="000000"/>
          <w:lang w:eastAsia="ru-RU"/>
        </w:rPr>
      </w:pPr>
      <w:r w:rsidRPr="00BC3D5B">
        <w:rPr>
          <w:rFonts w:ascii="Arial" w:eastAsia="Arial Unicode MS" w:hAnsi="Arial" w:cs="Arial"/>
          <w:b/>
          <w:bCs/>
          <w:color w:val="000000"/>
          <w:lang w:eastAsia="ru-RU"/>
        </w:rPr>
        <w:t xml:space="preserve">                  </w:t>
      </w:r>
      <w:r w:rsidRPr="00BC3D5B">
        <w:rPr>
          <w:rFonts w:ascii="Arial" w:eastAsia="Arial Unicode MS" w:hAnsi="Arial" w:cs="Arial"/>
          <w:color w:val="000000"/>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BC3D5B">
        <w:rPr>
          <w:rFonts w:ascii="Arial" w:eastAsia="Arial Unicode MS" w:hAnsi="Arial" w:cs="Arial"/>
          <w:color w:val="000000"/>
          <w:lang w:eastAsia="ru-RU"/>
        </w:rPr>
        <w:t xml:space="preserve">  О</w:t>
      </w:r>
      <w:proofErr w:type="gramEnd"/>
      <w:r w:rsidRPr="00BC3D5B">
        <w:rPr>
          <w:rFonts w:ascii="Arial" w:eastAsia="Arial Unicode MS" w:hAnsi="Arial" w:cs="Arial"/>
          <w:color w:val="000000"/>
          <w:lang w:eastAsia="ru-RU"/>
        </w:rPr>
        <w:t xml:space="preserve">т 12 декабря 2014 г. №157  </w:t>
      </w:r>
      <w:r w:rsidRPr="00BC3D5B">
        <w:rPr>
          <w:rFonts w:ascii="Arial" w:eastAsia="Arial Unicode MS" w:hAnsi="Arial" w:cs="Arial"/>
          <w:bCs/>
          <w:color w:val="000000"/>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BC3D5B">
        <w:rPr>
          <w:rFonts w:ascii="Arial" w:eastAsia="Arial Unicode MS" w:hAnsi="Arial" w:cs="Arial"/>
          <w:color w:val="000000"/>
          <w:lang w:eastAsia="ru-RU"/>
        </w:rPr>
        <w:t>решением Собрания депутатов №160 от 11.12.2020 года «О бюджете МО «Дичнянский сельсовет на 2021 год и плановый период 2022-2023 годы», Администрация Дичнянского сельсовета ПО</w:t>
      </w:r>
      <w:bookmarkStart w:id="0" w:name="_GoBack"/>
      <w:bookmarkEnd w:id="0"/>
      <w:r w:rsidRPr="00BC3D5B">
        <w:rPr>
          <w:rFonts w:ascii="Arial" w:eastAsia="Arial Unicode MS" w:hAnsi="Arial" w:cs="Arial"/>
          <w:color w:val="000000"/>
          <w:lang w:eastAsia="ru-RU"/>
        </w:rPr>
        <w:t>СТАНОВЛЯЕТ:</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овление №391 от 13.11.2018г. и у</w:t>
      </w:r>
      <w:r w:rsidR="004E30A4" w:rsidRPr="00526719">
        <w:rPr>
          <w:rFonts w:ascii="Arial" w:hAnsi="Arial" w:cs="Arial"/>
          <w:sz w:val="18"/>
          <w:szCs w:val="18"/>
        </w:rPr>
        <w:t xml:space="preserve">твердить  муниципальную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w:t>
      </w:r>
      <w:proofErr w:type="gramStart"/>
      <w:r w:rsidRPr="007423F0">
        <w:rPr>
          <w:b w:val="0"/>
          <w:sz w:val="18"/>
          <w:szCs w:val="18"/>
        </w:rPr>
        <w:t>а-</w:t>
      </w:r>
      <w:proofErr w:type="gramEnd"/>
      <w:r w:rsidRPr="007423F0">
        <w:rPr>
          <w:b w:val="0"/>
          <w:sz w:val="18"/>
          <w:szCs w:val="18"/>
        </w:rPr>
        <w:t xml:space="preserve"> главному бухгалтеру Администрации Дичнянского сельсовета Курчатовского района Курской области (</w:t>
      </w:r>
      <w:proofErr w:type="spellStart"/>
      <w:r w:rsidRPr="007423F0">
        <w:rPr>
          <w:b w:val="0"/>
          <w:sz w:val="18"/>
          <w:szCs w:val="18"/>
        </w:rPr>
        <w:t>В.А.Звягинцевой</w:t>
      </w:r>
      <w:proofErr w:type="spellEnd"/>
      <w:r w:rsidRPr="007423F0">
        <w:rPr>
          <w:b w:val="0"/>
          <w:sz w:val="18"/>
          <w:szCs w:val="18"/>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724848" w:rsidRPr="00724848" w:rsidRDefault="000808C2" w:rsidP="00724848">
      <w:pPr>
        <w:pStyle w:val="af7"/>
        <w:jc w:val="both"/>
        <w:rPr>
          <w:rFonts w:ascii="Arial" w:hAnsi="Arial" w:cs="Arial"/>
          <w:sz w:val="18"/>
          <w:szCs w:val="18"/>
        </w:rPr>
      </w:pPr>
      <w:r w:rsidRPr="007423F0">
        <w:rPr>
          <w:rFonts w:ascii="Arial" w:hAnsi="Arial" w:cs="Arial"/>
          <w:sz w:val="18"/>
          <w:szCs w:val="18"/>
        </w:rPr>
        <w:t xml:space="preserve">       3. </w:t>
      </w:r>
      <w:r w:rsidR="00724848" w:rsidRPr="00724848">
        <w:rPr>
          <w:rFonts w:ascii="Arial" w:hAnsi="Arial" w:cs="Arial"/>
          <w:sz w:val="18"/>
          <w:szCs w:val="18"/>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w:t>
      </w:r>
      <w:r w:rsidR="00BC3D5B">
        <w:rPr>
          <w:rFonts w:ascii="Arial" w:hAnsi="Arial" w:cs="Arial"/>
          <w:sz w:val="18"/>
          <w:szCs w:val="18"/>
        </w:rPr>
        <w:t>1</w:t>
      </w:r>
      <w:r w:rsidR="00724848" w:rsidRPr="00724848">
        <w:rPr>
          <w:rFonts w:ascii="Arial" w:hAnsi="Arial" w:cs="Arial"/>
          <w:sz w:val="18"/>
          <w:szCs w:val="18"/>
        </w:rPr>
        <w:t xml:space="preserve"> год и плановый период 202</w:t>
      </w:r>
      <w:r w:rsidR="00BC3D5B">
        <w:rPr>
          <w:rFonts w:ascii="Arial" w:hAnsi="Arial" w:cs="Arial"/>
          <w:sz w:val="18"/>
          <w:szCs w:val="18"/>
        </w:rPr>
        <w:t>2</w:t>
      </w:r>
      <w:r w:rsidR="00724848" w:rsidRPr="00724848">
        <w:rPr>
          <w:rFonts w:ascii="Arial" w:hAnsi="Arial" w:cs="Arial"/>
          <w:sz w:val="18"/>
          <w:szCs w:val="18"/>
        </w:rPr>
        <w:t xml:space="preserve"> и 202</w:t>
      </w:r>
      <w:r w:rsidR="00BC3D5B">
        <w:rPr>
          <w:rFonts w:ascii="Arial" w:hAnsi="Arial" w:cs="Arial"/>
          <w:sz w:val="18"/>
          <w:szCs w:val="18"/>
        </w:rPr>
        <w:t>3</w:t>
      </w:r>
      <w:r w:rsidR="00724848" w:rsidRPr="00724848">
        <w:rPr>
          <w:rFonts w:ascii="Arial" w:hAnsi="Arial" w:cs="Arial"/>
          <w:sz w:val="18"/>
          <w:szCs w:val="18"/>
        </w:rPr>
        <w:t xml:space="preserve"> годов.</w:t>
      </w:r>
    </w:p>
    <w:p w:rsidR="004F69BA" w:rsidRPr="007423F0" w:rsidRDefault="004F69BA" w:rsidP="00724848">
      <w:pPr>
        <w:pStyle w:val="af7"/>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 xml:space="preserve">Глава сельсовета                                      </w:t>
      </w:r>
      <w:proofErr w:type="spellStart"/>
      <w:r w:rsidRPr="007423F0">
        <w:rPr>
          <w:rFonts w:ascii="Arial" w:hAnsi="Arial" w:cs="Arial"/>
          <w:sz w:val="18"/>
          <w:szCs w:val="18"/>
        </w:rPr>
        <w:t>В.Н.Тарасов</w:t>
      </w:r>
      <w:proofErr w:type="spellEnd"/>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675556">
        <w:rPr>
          <w:rFonts w:ascii="Arial" w:hAnsi="Arial" w:cs="Arial"/>
          <w:b/>
          <w:bCs/>
          <w:sz w:val="18"/>
          <w:szCs w:val="18"/>
        </w:rPr>
        <w:t>164</w:t>
      </w:r>
      <w:r w:rsidR="00724848">
        <w:rPr>
          <w:rFonts w:ascii="Arial" w:hAnsi="Arial" w:cs="Arial"/>
          <w:b/>
          <w:bCs/>
          <w:sz w:val="18"/>
          <w:szCs w:val="18"/>
        </w:rPr>
        <w:t xml:space="preserve"> от</w:t>
      </w:r>
      <w:r w:rsidR="00675556">
        <w:rPr>
          <w:rFonts w:ascii="Arial" w:hAnsi="Arial" w:cs="Arial"/>
          <w:b/>
          <w:bCs/>
          <w:sz w:val="18"/>
          <w:szCs w:val="18"/>
        </w:rPr>
        <w:t xml:space="preserve"> 11.03.</w:t>
      </w:r>
      <w:r w:rsidR="00724848">
        <w:rPr>
          <w:rFonts w:ascii="Arial" w:hAnsi="Arial" w:cs="Arial"/>
          <w:b/>
          <w:bCs/>
          <w:sz w:val="18"/>
          <w:szCs w:val="18"/>
        </w:rPr>
        <w:t xml:space="preserve">  2020</w:t>
      </w:r>
      <w:r w:rsidR="006B024B">
        <w:rPr>
          <w:rFonts w:ascii="Arial" w:hAnsi="Arial" w:cs="Arial"/>
          <w:b/>
          <w:bCs/>
          <w:sz w:val="18"/>
          <w:szCs w:val="18"/>
        </w:rPr>
        <w:t>г.</w:t>
      </w:r>
    </w:p>
    <w:p w:rsidR="00113E9A" w:rsidRDefault="008947AE" w:rsidP="00113E9A">
      <w:pPr>
        <w:jc w:val="right"/>
        <w:rPr>
          <w:rFonts w:ascii="Arial" w:hAnsi="Arial" w:cs="Arial"/>
          <w:b/>
          <w:sz w:val="18"/>
          <w:szCs w:val="18"/>
        </w:rPr>
      </w:pPr>
      <w:r w:rsidRPr="00113E9A">
        <w:rPr>
          <w:rFonts w:ascii="Arial" w:hAnsi="Arial" w:cs="Arial"/>
          <w:b/>
          <w:sz w:val="18"/>
          <w:szCs w:val="18"/>
        </w:rPr>
        <w:t>В редакции постановления</w:t>
      </w:r>
      <w:r w:rsidR="00113E9A" w:rsidRPr="00113E9A">
        <w:rPr>
          <w:rFonts w:ascii="Arial" w:hAnsi="Arial" w:cs="Arial"/>
          <w:b/>
          <w:bCs/>
          <w:sz w:val="18"/>
          <w:szCs w:val="18"/>
        </w:rPr>
        <w:t xml:space="preserve">  от 16 октября 2020г. </w:t>
      </w:r>
      <w:r w:rsidR="00113E9A" w:rsidRPr="00113E9A">
        <w:rPr>
          <w:rFonts w:ascii="Arial" w:hAnsi="Arial" w:cs="Arial"/>
          <w:b/>
          <w:sz w:val="18"/>
          <w:szCs w:val="18"/>
        </w:rPr>
        <w:t xml:space="preserve"> №255</w:t>
      </w:r>
    </w:p>
    <w:p w:rsidR="00FF334B" w:rsidRPr="00113E9A" w:rsidRDefault="00FF334B" w:rsidP="00113E9A">
      <w:pPr>
        <w:jc w:val="right"/>
        <w:rPr>
          <w:rFonts w:ascii="Arial" w:hAnsi="Arial" w:cs="Arial"/>
          <w:b/>
          <w:sz w:val="18"/>
          <w:szCs w:val="18"/>
        </w:rPr>
      </w:pPr>
      <w:r>
        <w:rPr>
          <w:rFonts w:ascii="Arial" w:hAnsi="Arial" w:cs="Arial"/>
          <w:b/>
          <w:sz w:val="18"/>
          <w:szCs w:val="18"/>
        </w:rPr>
        <w:t xml:space="preserve">В редакции постановления </w:t>
      </w:r>
    </w:p>
    <w:p w:rsidR="00105F35" w:rsidRPr="007423F0" w:rsidRDefault="00105F35" w:rsidP="008947AE">
      <w:pPr>
        <w:jc w:val="right"/>
        <w:rPr>
          <w:rFonts w:ascii="Arial" w:hAnsi="Arial" w:cs="Arial"/>
          <w:sz w:val="18"/>
          <w:szCs w:val="18"/>
        </w:rPr>
      </w:pP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w:t>
            </w:r>
            <w:proofErr w:type="spellStart"/>
            <w:r>
              <w:rPr>
                <w:rFonts w:ascii="Arial" w:hAnsi="Arial" w:cs="Arial"/>
              </w:rPr>
              <w:t>ЦКиД</w:t>
            </w:r>
            <w:proofErr w:type="spellEnd"/>
            <w:r>
              <w:rPr>
                <w:rFonts w:ascii="Arial" w:hAnsi="Arial" w:cs="Arial"/>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w:t>
            </w:r>
            <w:proofErr w:type="spellStart"/>
            <w:r w:rsidRPr="00CA4885">
              <w:rPr>
                <w:rFonts w:ascii="Arial" w:hAnsi="Arial" w:cs="Arial"/>
                <w:sz w:val="18"/>
                <w:szCs w:val="18"/>
              </w:rPr>
              <w:t>ЦКиД</w:t>
            </w:r>
            <w:proofErr w:type="spellEnd"/>
            <w:r w:rsidRPr="00CA4885">
              <w:rPr>
                <w:rFonts w:ascii="Arial" w:hAnsi="Arial" w:cs="Arial"/>
                <w:sz w:val="18"/>
                <w:szCs w:val="18"/>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Default="00CA4885" w:rsidP="00F60142">
            <w:pPr>
              <w:jc w:val="both"/>
              <w:rPr>
                <w:rFonts w:ascii="Arial" w:hAnsi="Arial" w:cs="Arial"/>
                <w:sz w:val="18"/>
                <w:szCs w:val="18"/>
              </w:rPr>
            </w:pPr>
            <w:r w:rsidRPr="00CA4885">
              <w:rPr>
                <w:rFonts w:ascii="Arial" w:hAnsi="Arial" w:cs="Arial"/>
                <w:sz w:val="18"/>
                <w:szCs w:val="18"/>
              </w:rPr>
              <w:t xml:space="preserve">1.Подпрограмма </w:t>
            </w:r>
            <w:r w:rsidR="00F60142">
              <w:rPr>
                <w:rFonts w:ascii="Arial" w:hAnsi="Arial" w:cs="Arial"/>
                <w:sz w:val="18"/>
                <w:szCs w:val="18"/>
              </w:rPr>
              <w:t>1.</w:t>
            </w:r>
            <w:r w:rsidRPr="00CA4885">
              <w:rPr>
                <w:rFonts w:ascii="Arial" w:hAnsi="Arial" w:cs="Arial"/>
                <w:sz w:val="18"/>
                <w:szCs w:val="18"/>
              </w:rPr>
              <w:t xml:space="preserve"> «Повышение эффективности реализации молодежной политики»</w:t>
            </w:r>
          </w:p>
          <w:p w:rsidR="00CA4885" w:rsidRDefault="00CA4885" w:rsidP="00F60142">
            <w:pPr>
              <w:jc w:val="both"/>
              <w:rPr>
                <w:rFonts w:ascii="Arial" w:hAnsi="Arial" w:cs="Arial"/>
                <w:sz w:val="18"/>
                <w:szCs w:val="18"/>
              </w:rPr>
            </w:pPr>
            <w:r w:rsidRPr="00CA4885">
              <w:rPr>
                <w:rFonts w:ascii="Arial" w:hAnsi="Arial" w:cs="Arial"/>
                <w:sz w:val="18"/>
                <w:szCs w:val="18"/>
              </w:rPr>
              <w:t xml:space="preserve"> 2.Подпрограмма </w:t>
            </w:r>
            <w:r w:rsidR="00F60142">
              <w:rPr>
                <w:rFonts w:ascii="Arial" w:hAnsi="Arial" w:cs="Arial"/>
                <w:sz w:val="18"/>
                <w:szCs w:val="18"/>
              </w:rPr>
              <w:t>2.</w:t>
            </w:r>
            <w:r w:rsidRPr="00CA4885">
              <w:rPr>
                <w:rFonts w:ascii="Arial" w:hAnsi="Arial" w:cs="Arial"/>
                <w:sz w:val="18"/>
                <w:szCs w:val="18"/>
              </w:rPr>
              <w:t xml:space="preserve">«Реализация муниципальной политики в сфере физической культуры и спорта» </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947AE" w:rsidRDefault="00CA4885" w:rsidP="00CA4885">
            <w:pPr>
              <w:snapToGrid w:val="0"/>
              <w:jc w:val="both"/>
              <w:rPr>
                <w:rFonts w:ascii="Arial" w:hAnsi="Arial" w:cs="Arial"/>
                <w:b/>
                <w:sz w:val="18"/>
                <w:szCs w:val="18"/>
              </w:rPr>
            </w:pPr>
            <w:r w:rsidRPr="008947AE">
              <w:rPr>
                <w:rFonts w:ascii="Arial" w:hAnsi="Arial" w:cs="Arial"/>
                <w:b/>
                <w:sz w:val="18"/>
                <w:szCs w:val="18"/>
              </w:rPr>
              <w:t xml:space="preserve">Объем финансирования Программы на 2019-2025 годы составляет </w:t>
            </w:r>
            <w:r w:rsidR="00FF334B">
              <w:rPr>
                <w:rFonts w:ascii="Arial" w:hAnsi="Arial" w:cs="Arial"/>
                <w:b/>
                <w:sz w:val="18"/>
                <w:szCs w:val="18"/>
              </w:rPr>
              <w:t xml:space="preserve">1282829 </w:t>
            </w:r>
            <w:r w:rsidRPr="008947AE">
              <w:rPr>
                <w:rFonts w:ascii="Arial" w:hAnsi="Arial" w:cs="Arial"/>
                <w:b/>
                <w:sz w:val="18"/>
                <w:szCs w:val="18"/>
              </w:rPr>
              <w:t>руб</w:t>
            </w:r>
            <w:r w:rsidR="00FF334B">
              <w:rPr>
                <w:rFonts w:ascii="Arial" w:hAnsi="Arial" w:cs="Arial"/>
                <w:b/>
                <w:sz w:val="18"/>
                <w:szCs w:val="18"/>
              </w:rPr>
              <w:t>лей,</w:t>
            </w:r>
            <w:r w:rsidRPr="008947AE">
              <w:rPr>
                <w:rFonts w:ascii="Arial" w:hAnsi="Arial" w:cs="Arial"/>
                <w:b/>
                <w:sz w:val="18"/>
                <w:szCs w:val="18"/>
              </w:rPr>
              <w:t xml:space="preserve"> в том числе:</w:t>
            </w:r>
          </w:p>
          <w:p w:rsidR="00CA4885" w:rsidRPr="00724848" w:rsidRDefault="00CA4885" w:rsidP="00CA4885">
            <w:pPr>
              <w:jc w:val="both"/>
              <w:rPr>
                <w:rFonts w:ascii="Arial" w:hAnsi="Arial" w:cs="Arial"/>
                <w:b/>
                <w:sz w:val="18"/>
                <w:szCs w:val="18"/>
              </w:rPr>
            </w:pPr>
            <w:r w:rsidRPr="008947AE">
              <w:rPr>
                <w:rFonts w:ascii="Arial" w:hAnsi="Arial" w:cs="Arial"/>
                <w:b/>
                <w:sz w:val="18"/>
                <w:szCs w:val="18"/>
              </w:rPr>
              <w:t>2019 г. –</w:t>
            </w:r>
            <w:r w:rsidR="00FF334B">
              <w:rPr>
                <w:rFonts w:ascii="Arial" w:hAnsi="Arial" w:cs="Arial"/>
                <w:b/>
                <w:sz w:val="18"/>
                <w:szCs w:val="18"/>
              </w:rPr>
              <w:t>26700</w:t>
            </w:r>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2020 г. </w:t>
            </w:r>
            <w:r w:rsidR="00FF334B">
              <w:rPr>
                <w:rFonts w:ascii="Arial" w:hAnsi="Arial" w:cs="Arial"/>
                <w:b/>
                <w:sz w:val="18"/>
                <w:szCs w:val="18"/>
              </w:rPr>
              <w:t>- 391115</w:t>
            </w:r>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2021 г. – </w:t>
            </w:r>
            <w:r w:rsidR="00FF334B">
              <w:rPr>
                <w:rFonts w:ascii="Arial" w:hAnsi="Arial" w:cs="Arial"/>
                <w:b/>
                <w:sz w:val="18"/>
                <w:szCs w:val="18"/>
              </w:rPr>
              <w:t>383967</w:t>
            </w:r>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2022 г. –</w:t>
            </w:r>
            <w:r w:rsidR="00FF334B">
              <w:rPr>
                <w:rFonts w:ascii="Arial" w:hAnsi="Arial" w:cs="Arial"/>
                <w:b/>
                <w:sz w:val="18"/>
                <w:szCs w:val="18"/>
              </w:rPr>
              <w:t xml:space="preserve">104145 </w:t>
            </w:r>
            <w:r w:rsidRPr="00724848">
              <w:rPr>
                <w:rFonts w:ascii="Arial" w:hAnsi="Arial" w:cs="Arial"/>
                <w:b/>
                <w:sz w:val="18"/>
                <w:szCs w:val="18"/>
              </w:rPr>
              <w:t>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2023 г. – </w:t>
            </w:r>
            <w:r w:rsidR="00FF334B">
              <w:rPr>
                <w:rFonts w:ascii="Arial" w:hAnsi="Arial" w:cs="Arial"/>
                <w:b/>
                <w:sz w:val="18"/>
                <w:szCs w:val="18"/>
              </w:rPr>
              <w:t xml:space="preserve">276902 </w:t>
            </w:r>
            <w:r w:rsidRPr="00724848">
              <w:rPr>
                <w:rFonts w:ascii="Arial" w:hAnsi="Arial" w:cs="Arial"/>
                <w:b/>
                <w:sz w:val="18"/>
                <w:szCs w:val="18"/>
              </w:rPr>
              <w:t>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2024 г. -  </w:t>
            </w:r>
            <w:r w:rsidR="00FF334B">
              <w:rPr>
                <w:rFonts w:ascii="Arial" w:hAnsi="Arial" w:cs="Arial"/>
                <w:b/>
                <w:sz w:val="18"/>
                <w:szCs w:val="18"/>
              </w:rPr>
              <w:t xml:space="preserve">50000 </w:t>
            </w:r>
            <w:r w:rsidRPr="00724848">
              <w:rPr>
                <w:rFonts w:ascii="Arial" w:hAnsi="Arial" w:cs="Arial"/>
                <w:b/>
                <w:sz w:val="18"/>
                <w:szCs w:val="18"/>
              </w:rPr>
              <w:t>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2025 г. – </w:t>
            </w:r>
            <w:r w:rsidR="00FF334B">
              <w:rPr>
                <w:rFonts w:ascii="Arial" w:hAnsi="Arial" w:cs="Arial"/>
                <w:b/>
                <w:sz w:val="18"/>
                <w:szCs w:val="18"/>
              </w:rPr>
              <w:t xml:space="preserve"> 50000 </w:t>
            </w:r>
            <w:r w:rsidRPr="00724848">
              <w:rPr>
                <w:rFonts w:ascii="Arial" w:hAnsi="Arial" w:cs="Arial"/>
                <w:b/>
                <w:sz w:val="18"/>
                <w:szCs w:val="18"/>
              </w:rPr>
              <w:t>рублей</w:t>
            </w:r>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степени охвата детей и молодежи Дичнянского сельсовета молодежными  и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обустройство 1 детской игровой площадки в </w:t>
            </w:r>
            <w:proofErr w:type="spellStart"/>
            <w:r w:rsidRPr="007423F0">
              <w:rPr>
                <w:rFonts w:ascii="Arial" w:hAnsi="Arial" w:cs="Arial"/>
                <w:sz w:val="18"/>
                <w:szCs w:val="18"/>
              </w:rPr>
              <w:t>с</w:t>
            </w:r>
            <w:proofErr w:type="gramStart"/>
            <w:r w:rsidRPr="007423F0">
              <w:rPr>
                <w:rFonts w:ascii="Arial" w:hAnsi="Arial" w:cs="Arial"/>
                <w:sz w:val="18"/>
                <w:szCs w:val="18"/>
              </w:rPr>
              <w:t>.Д</w:t>
            </w:r>
            <w:proofErr w:type="gramEnd"/>
            <w:r w:rsidRPr="007423F0">
              <w:rPr>
                <w:rFonts w:ascii="Arial" w:hAnsi="Arial" w:cs="Arial"/>
                <w:sz w:val="18"/>
                <w:szCs w:val="18"/>
              </w:rPr>
              <w:t>ичня</w:t>
            </w:r>
            <w:proofErr w:type="spellEnd"/>
            <w:r w:rsidRPr="007423F0">
              <w:rPr>
                <w:rFonts w:ascii="Arial" w:hAnsi="Arial" w:cs="Arial"/>
                <w:sz w:val="18"/>
                <w:szCs w:val="18"/>
              </w:rPr>
              <w:t>;</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Основные программные мероприятия связаны с развитием физической культуры и массового спорта, в </w:t>
      </w:r>
      <w:proofErr w:type="spellStart"/>
      <w:r w:rsidRPr="00CA4885">
        <w:rPr>
          <w:rFonts w:ascii="Arial" w:hAnsi="Arial" w:cs="Arial"/>
          <w:sz w:val="18"/>
          <w:szCs w:val="18"/>
        </w:rPr>
        <w:t>т.ч</w:t>
      </w:r>
      <w:proofErr w:type="spellEnd"/>
      <w:r w:rsidRPr="00CA4885">
        <w:rPr>
          <w:rFonts w:ascii="Arial" w:hAnsi="Arial" w:cs="Arial"/>
          <w:sz w:val="18"/>
          <w:szCs w:val="18"/>
        </w:rPr>
        <w:t>.,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Состав показателей и индикаторов муниципальной программы определен исходя </w:t>
      </w:r>
      <w:proofErr w:type="gramStart"/>
      <w:r w:rsidRPr="00CA4885">
        <w:rPr>
          <w:rFonts w:ascii="Arial" w:hAnsi="Arial" w:cs="Arial"/>
          <w:sz w:val="18"/>
          <w:szCs w:val="18"/>
        </w:rPr>
        <w:t>из</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К общим показателям (индикаторам) муниципальной программы отнесены: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CA4885">
        <w:rPr>
          <w:rFonts w:ascii="Arial" w:hAnsi="Arial" w:cs="Arial"/>
          <w:sz w:val="18"/>
          <w:szCs w:val="18"/>
        </w:rPr>
        <w:t>программы</w:t>
      </w:r>
      <w:proofErr w:type="gramEnd"/>
      <w:r w:rsidRPr="00CA4885">
        <w:rPr>
          <w:rFonts w:ascii="Arial" w:hAnsi="Arial" w:cs="Arial"/>
          <w:sz w:val="18"/>
          <w:szCs w:val="18"/>
        </w:rPr>
        <w:t xml:space="preserve">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FF334B" w:rsidRPr="00FF334B" w:rsidRDefault="00CA4885" w:rsidP="00FF334B">
      <w:pPr>
        <w:snapToGrid w:val="0"/>
        <w:ind w:firstLine="708"/>
        <w:jc w:val="both"/>
        <w:rPr>
          <w:rFonts w:ascii="Arial" w:hAnsi="Arial" w:cs="Arial"/>
          <w:b/>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FF334B" w:rsidRPr="00FF334B">
        <w:rPr>
          <w:rFonts w:ascii="Arial" w:hAnsi="Arial" w:cs="Arial"/>
          <w:b/>
          <w:sz w:val="18"/>
          <w:szCs w:val="18"/>
        </w:rPr>
        <w:t>1282829 рублей, в том числе:</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2019 г. –26700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2020 г. - 391115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2021 г. – 383967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2022 г. –104145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2023 г. – 276902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2024 г. -  50000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2025 г. –  50000 рублей</w:t>
      </w:r>
    </w:p>
    <w:p w:rsidR="00CA4885" w:rsidRPr="00CA4885" w:rsidRDefault="00CA4885" w:rsidP="00FF334B">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 xml:space="preserve">10. Оценка </w:t>
      </w:r>
      <w:proofErr w:type="gramStart"/>
      <w:r w:rsidRPr="000645E8">
        <w:rPr>
          <w:rFonts w:ascii="Arial" w:hAnsi="Arial" w:cs="Arial"/>
          <w:b/>
          <w:bCs/>
          <w:sz w:val="28"/>
          <w:szCs w:val="28"/>
        </w:rPr>
        <w:t>степени влияния выделения дополнительных объемов ресурсов</w:t>
      </w:r>
      <w:proofErr w:type="gramEnd"/>
      <w:r w:rsidRPr="000645E8">
        <w:rPr>
          <w:rFonts w:ascii="Arial" w:hAnsi="Arial" w:cs="Arial"/>
          <w:b/>
          <w:bCs/>
          <w:sz w:val="28"/>
          <w:szCs w:val="28"/>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CA4885">
        <w:rPr>
          <w:rFonts w:ascii="Arial" w:hAnsi="Arial" w:cs="Arial"/>
          <w:sz w:val="18"/>
          <w:szCs w:val="18"/>
        </w:rPr>
        <w:t>контроля за</w:t>
      </w:r>
      <w:proofErr w:type="gramEnd"/>
      <w:r w:rsidRPr="00CA4885">
        <w:rPr>
          <w:rFonts w:ascii="Arial" w:hAnsi="Arial" w:cs="Arial"/>
          <w:sz w:val="18"/>
          <w:szCs w:val="18"/>
        </w:rPr>
        <w:t xml:space="preserve">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w:t>
      </w:r>
      <w:proofErr w:type="gramStart"/>
      <w:r w:rsidRPr="00CA4885">
        <w:rPr>
          <w:rFonts w:ascii="Arial" w:hAnsi="Arial" w:cs="Arial"/>
          <w:sz w:val="18"/>
          <w:szCs w:val="18"/>
        </w:rPr>
        <w:t>равным</w:t>
      </w:r>
      <w:proofErr w:type="gramEnd"/>
      <w:r w:rsidRPr="00CA4885">
        <w:rPr>
          <w:rFonts w:ascii="Arial" w:hAnsi="Arial" w:cs="Arial"/>
          <w:sz w:val="18"/>
          <w:szCs w:val="18"/>
        </w:rPr>
        <w:t xml:space="preserve">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CA4885">
        <w:rPr>
          <w:rFonts w:ascii="Arial" w:hAnsi="Arial" w:cs="Arial"/>
          <w:sz w:val="18"/>
          <w:szCs w:val="18"/>
        </w:rPr>
        <w:t>следующую</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w:t>
      </w:r>
      <w:proofErr w:type="spellStart"/>
      <w:r w:rsidRPr="00CA4885">
        <w:rPr>
          <w:rFonts w:ascii="Arial" w:hAnsi="Arial" w:cs="Arial"/>
          <w:sz w:val="18"/>
          <w:szCs w:val="18"/>
        </w:rPr>
        <w:t>Мв</w:t>
      </w:r>
      <w:proofErr w:type="spellEnd"/>
      <w:r w:rsidRPr="00CA4885">
        <w:rPr>
          <w:rFonts w:ascii="Arial" w:hAnsi="Arial" w:cs="Arial"/>
          <w:sz w:val="18"/>
          <w:szCs w:val="18"/>
        </w:rPr>
        <w:t xml:space="preserve">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степень реализации мероприятий;</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Мв</w:t>
      </w:r>
      <w:proofErr w:type="spellEnd"/>
      <w:r w:rsidRPr="00CA4885">
        <w:rPr>
          <w:rFonts w:ascii="Arial" w:hAnsi="Arial" w:cs="Arial"/>
          <w:sz w:val="18"/>
          <w:szCs w:val="18"/>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формировании </w:t>
      </w:r>
      <w:proofErr w:type="gramStart"/>
      <w:r w:rsidRPr="00CA4885">
        <w:rPr>
          <w:rFonts w:ascii="Arial" w:hAnsi="Arial" w:cs="Arial"/>
          <w:sz w:val="18"/>
          <w:szCs w:val="18"/>
        </w:rPr>
        <w:t>методики оценки эффективности реализации муниципальной программы</w:t>
      </w:r>
      <w:proofErr w:type="gramEnd"/>
      <w:r w:rsidRPr="00CA4885">
        <w:rPr>
          <w:rFonts w:ascii="Arial" w:hAnsi="Arial" w:cs="Arial"/>
          <w:sz w:val="18"/>
          <w:szCs w:val="1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w:t>
      </w:r>
      <w:proofErr w:type="gramEnd"/>
      <w:r w:rsidRPr="00CA4885">
        <w:rPr>
          <w:rFonts w:ascii="Arial" w:hAnsi="Arial" w:cs="Arial"/>
          <w:sz w:val="18"/>
          <w:szCs w:val="18"/>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1" w:name="P3206"/>
      <w:bookmarkEnd w:id="1"/>
      <w:r w:rsidRPr="00CA4885">
        <w:rPr>
          <w:rFonts w:ascii="Arial" w:hAnsi="Arial" w:cs="Arial"/>
          <w:sz w:val="18"/>
          <w:szCs w:val="18"/>
        </w:rPr>
        <w:t>&lt;1</w:t>
      </w:r>
      <w:proofErr w:type="gramStart"/>
      <w:r w:rsidRPr="00CA4885">
        <w:rPr>
          <w:rFonts w:ascii="Arial" w:hAnsi="Arial" w:cs="Arial"/>
          <w:sz w:val="18"/>
          <w:szCs w:val="18"/>
        </w:rPr>
        <w:t>&gt; В</w:t>
      </w:r>
      <w:proofErr w:type="gramEnd"/>
      <w:r w:rsidRPr="00CA4885">
        <w:rPr>
          <w:rFonts w:ascii="Arial" w:hAnsi="Arial" w:cs="Arial"/>
          <w:sz w:val="18"/>
          <w:szCs w:val="18"/>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2" w:name="P3207"/>
      <w:bookmarkEnd w:id="2"/>
      <w:proofErr w:type="gramStart"/>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CA4885">
        <w:rPr>
          <w:rFonts w:ascii="Arial" w:hAnsi="Arial" w:cs="Arial"/>
          <w:sz w:val="18"/>
          <w:szCs w:val="18"/>
        </w:rPr>
        <w:t xml:space="preserve"> </w:t>
      </w:r>
      <w:proofErr w:type="gramStart"/>
      <w:r w:rsidRPr="00CA4885">
        <w:rPr>
          <w:rFonts w:ascii="Arial" w:hAnsi="Arial" w:cs="Arial"/>
          <w:sz w:val="18"/>
          <w:szCs w:val="1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CA4885">
        <w:rPr>
          <w:rFonts w:ascii="Arial" w:hAnsi="Arial" w:cs="Arial"/>
          <w:sz w:val="18"/>
          <w:szCs w:val="1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 иным мероприятиям результаты реализации могут оцениваться как наступление или </w:t>
      </w:r>
      <w:proofErr w:type="spellStart"/>
      <w:r w:rsidRPr="00CA4885">
        <w:rPr>
          <w:rFonts w:ascii="Arial" w:hAnsi="Arial" w:cs="Arial"/>
          <w:sz w:val="18"/>
          <w:szCs w:val="18"/>
        </w:rPr>
        <w:t>ненаступление</w:t>
      </w:r>
      <w:proofErr w:type="spellEnd"/>
      <w:r w:rsidRPr="00CA4885">
        <w:rPr>
          <w:rFonts w:ascii="Arial" w:hAnsi="Arial" w:cs="Arial"/>
          <w:sz w:val="18"/>
          <w:szCs w:val="18"/>
        </w:rPr>
        <w:t xml:space="preserve"> и (или) достижение качественного результата (оценка проводится </w:t>
      </w:r>
      <w:proofErr w:type="spellStart"/>
      <w:r w:rsidRPr="00CA4885">
        <w:rPr>
          <w:rFonts w:ascii="Arial" w:hAnsi="Arial" w:cs="Arial"/>
          <w:sz w:val="18"/>
          <w:szCs w:val="18"/>
        </w:rPr>
        <w:t>экспертно</w:t>
      </w:r>
      <w:proofErr w:type="spell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2022 г. – 5,0 </w:t>
            </w:r>
            <w:proofErr w:type="spellStart"/>
            <w:r w:rsidRPr="00AB0D09">
              <w:rPr>
                <w:rFonts w:ascii="Arial" w:hAnsi="Arial" w:cs="Arial"/>
                <w:lang w:eastAsia="ru-RU"/>
              </w:rPr>
              <w:t>тыс</w:t>
            </w:r>
            <w:proofErr w:type="gramStart"/>
            <w:r w:rsidRPr="00AB0D09">
              <w:rPr>
                <w:rFonts w:ascii="Arial" w:hAnsi="Arial" w:cs="Arial"/>
                <w:lang w:eastAsia="ru-RU"/>
              </w:rPr>
              <w:t>.р</w:t>
            </w:r>
            <w:proofErr w:type="gramEnd"/>
            <w:r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вовлечь детей и молодёжь</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3" w:name="sub_1000"/>
      <w:bookmarkStart w:id="4" w:name="sub_629"/>
    </w:p>
    <w:bookmarkEnd w:id="3"/>
    <w:bookmarkEnd w:id="4"/>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proofErr w:type="gramStart"/>
      <w:r w:rsidRPr="00AB0D09">
        <w:rPr>
          <w:rFonts w:ascii="Arial" w:hAnsi="Arial" w:cs="Arial"/>
        </w:rPr>
        <w:lastRenderedPageBreak/>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AB0D09">
        <w:rPr>
          <w:rFonts w:ascii="Arial" w:hAnsi="Arial" w:cs="Arial"/>
        </w:rPr>
        <w:t xml:space="preserve"> и оздоровление детей, молодежи, развитие физической культуры и спорта» и </w:t>
      </w:r>
      <w:proofErr w:type="gramStart"/>
      <w:r w:rsidRPr="00AB0D09">
        <w:rPr>
          <w:rFonts w:ascii="Arial" w:hAnsi="Arial" w:cs="Arial"/>
        </w:rPr>
        <w:t>направлена</w:t>
      </w:r>
      <w:proofErr w:type="gramEnd"/>
      <w:r w:rsidRPr="00AB0D09">
        <w:rPr>
          <w:rFonts w:ascii="Arial" w:hAnsi="Arial" w:cs="Arial"/>
        </w:rPr>
        <w:t xml:space="preserve">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 xml:space="preserve">Инвестиционные проекты, исполнение которых полностью или частично </w:t>
      </w:r>
      <w:proofErr w:type="gramStart"/>
      <w:r w:rsidRPr="00AB0D09">
        <w:rPr>
          <w:rFonts w:ascii="Arial" w:hAnsi="Arial" w:cs="Arial"/>
          <w:bCs/>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AB0D09">
        <w:rPr>
          <w:rFonts w:ascii="Arial" w:hAnsi="Arial" w:cs="Arial"/>
          <w:bCs/>
          <w:lang w:eastAsia="en-US"/>
        </w:rPr>
        <w:t>.</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муниципальными учреждениями муниципальных услуг </w:t>
      </w:r>
      <w:r w:rsidRPr="005C05A8">
        <w:rPr>
          <w:rFonts w:ascii="Arial" w:eastAsia="Calibri" w:hAnsi="Arial" w:cs="Arial"/>
          <w:b/>
          <w:bCs/>
          <w:sz w:val="32"/>
          <w:szCs w:val="32"/>
          <w:lang w:eastAsia="en-US"/>
        </w:rPr>
        <w:lastRenderedPageBreak/>
        <w:t>(работ)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AB0D09">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AB0D09">
        <w:rPr>
          <w:rFonts w:ascii="Arial" w:hAnsi="Arial" w:cs="Arial"/>
        </w:rPr>
        <w:t xml:space="preserve">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5,0  тыс.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 xml:space="preserve">2022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2023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2024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2025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B61F01" w:rsidRDefault="00236288" w:rsidP="003B37F7">
            <w:pPr>
              <w:rPr>
                <w:rFonts w:ascii="Arial" w:hAnsi="Arial" w:cs="Arial"/>
                <w:b/>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FF334B" w:rsidRPr="00FF334B">
              <w:rPr>
                <w:rFonts w:ascii="Arial" w:hAnsi="Arial" w:cs="Arial"/>
                <w:b/>
              </w:rPr>
              <w:t>1247829</w:t>
            </w:r>
            <w:r w:rsidRPr="00FF334B">
              <w:rPr>
                <w:rFonts w:ascii="Arial" w:hAnsi="Arial" w:cs="Arial"/>
                <w:b/>
              </w:rPr>
              <w:t xml:space="preserve"> </w:t>
            </w:r>
            <w:r w:rsidRPr="00B61F01">
              <w:rPr>
                <w:rFonts w:ascii="Arial" w:hAnsi="Arial" w:cs="Arial"/>
                <w:b/>
              </w:rPr>
              <w:t xml:space="preserve">рублей, в </w:t>
            </w:r>
            <w:proofErr w:type="spellStart"/>
            <w:r w:rsidRPr="00B61F01">
              <w:rPr>
                <w:rFonts w:ascii="Arial" w:hAnsi="Arial" w:cs="Arial"/>
                <w:b/>
              </w:rPr>
              <w:t>т.ч</w:t>
            </w:r>
            <w:proofErr w:type="spellEnd"/>
            <w:r w:rsidRPr="00B61F01">
              <w:rPr>
                <w:rFonts w:ascii="Arial" w:hAnsi="Arial" w:cs="Arial"/>
                <w:b/>
              </w:rPr>
              <w:t>. по годам:</w:t>
            </w:r>
          </w:p>
          <w:p w:rsidR="00236288" w:rsidRPr="00B61F01" w:rsidRDefault="00236288" w:rsidP="003B37F7">
            <w:pPr>
              <w:rPr>
                <w:rFonts w:ascii="Arial" w:hAnsi="Arial" w:cs="Arial"/>
                <w:b/>
              </w:rPr>
            </w:pPr>
            <w:r w:rsidRPr="00B61F01">
              <w:rPr>
                <w:rFonts w:ascii="Arial" w:hAnsi="Arial" w:cs="Arial"/>
                <w:b/>
              </w:rPr>
              <w:t xml:space="preserve">2019 год – </w:t>
            </w:r>
            <w:r w:rsidR="00FF334B">
              <w:rPr>
                <w:rFonts w:ascii="Arial" w:hAnsi="Arial" w:cs="Arial"/>
                <w:b/>
              </w:rPr>
              <w:t xml:space="preserve">21700 </w:t>
            </w:r>
            <w:r w:rsidRPr="00B61F01">
              <w:rPr>
                <w:rFonts w:ascii="Arial" w:hAnsi="Arial" w:cs="Arial"/>
                <w:b/>
              </w:rPr>
              <w:t>рублей;</w:t>
            </w:r>
          </w:p>
          <w:p w:rsidR="00236288" w:rsidRPr="00B61F01" w:rsidRDefault="00236288" w:rsidP="003B37F7">
            <w:pPr>
              <w:rPr>
                <w:rFonts w:ascii="Arial" w:hAnsi="Arial" w:cs="Arial"/>
                <w:b/>
              </w:rPr>
            </w:pPr>
            <w:r w:rsidRPr="00B61F01">
              <w:rPr>
                <w:rFonts w:ascii="Arial" w:hAnsi="Arial" w:cs="Arial"/>
                <w:b/>
              </w:rPr>
              <w:t xml:space="preserve">2020 год – </w:t>
            </w:r>
            <w:r w:rsidR="00FF334B">
              <w:rPr>
                <w:rFonts w:ascii="Arial" w:hAnsi="Arial" w:cs="Arial"/>
                <w:b/>
              </w:rPr>
              <w:t xml:space="preserve">386115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2021 год – </w:t>
            </w:r>
            <w:r w:rsidR="00FF334B">
              <w:rPr>
                <w:rFonts w:ascii="Arial" w:hAnsi="Arial" w:cs="Arial"/>
                <w:b/>
              </w:rPr>
              <w:t xml:space="preserve">378967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2022 год – </w:t>
            </w:r>
            <w:r w:rsidR="00FF334B">
              <w:rPr>
                <w:rFonts w:ascii="Arial" w:hAnsi="Arial" w:cs="Arial"/>
                <w:b/>
              </w:rPr>
              <w:t xml:space="preserve">99145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lastRenderedPageBreak/>
              <w:t xml:space="preserve">2023 год – </w:t>
            </w:r>
            <w:r w:rsidR="00FF334B">
              <w:rPr>
                <w:rFonts w:ascii="Arial" w:hAnsi="Arial" w:cs="Arial"/>
                <w:b/>
              </w:rPr>
              <w:t>271902</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2024 год – </w:t>
            </w:r>
            <w:r w:rsidR="00FF334B">
              <w:rPr>
                <w:rFonts w:ascii="Arial" w:hAnsi="Arial" w:cs="Arial"/>
                <w:b/>
              </w:rPr>
              <w:t xml:space="preserve">45000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2025 год – </w:t>
            </w:r>
            <w:r w:rsidR="00FF334B">
              <w:rPr>
                <w:rFonts w:ascii="Arial" w:hAnsi="Arial" w:cs="Arial"/>
                <w:b/>
              </w:rPr>
              <w:t xml:space="preserve">45000 </w:t>
            </w:r>
            <w:r w:rsidRPr="00B61F01">
              <w:rPr>
                <w:rFonts w:ascii="Arial" w:hAnsi="Arial" w:cs="Arial"/>
                <w:b/>
              </w:rPr>
              <w:t>рублей;</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w:t>
      </w:r>
      <w:proofErr w:type="gramEnd"/>
      <w:r w:rsidRPr="003B37F7">
        <w:rPr>
          <w:rFonts w:ascii="Arial" w:hAnsi="Arial" w:cs="Arial"/>
        </w:rPr>
        <w:t xml:space="preserve"> и оздоровление детей, молодежи, развитие физической культуры и спорта» и </w:t>
      </w:r>
      <w:proofErr w:type="gramStart"/>
      <w:r w:rsidRPr="003B37F7">
        <w:rPr>
          <w:rFonts w:ascii="Arial" w:hAnsi="Arial" w:cs="Arial"/>
        </w:rPr>
        <w:t>направлена</w:t>
      </w:r>
      <w:proofErr w:type="gramEnd"/>
      <w:r w:rsidRPr="003B37F7">
        <w:rPr>
          <w:rFonts w:ascii="Arial" w:hAnsi="Arial" w:cs="Arial"/>
        </w:rPr>
        <w:t xml:space="preserve">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w:t>
      </w:r>
      <w:proofErr w:type="gramStart"/>
      <w:r w:rsidRPr="003B37F7">
        <w:rPr>
          <w:rFonts w:ascii="Arial" w:hAnsi="Arial" w:cs="Arial"/>
        </w:rPr>
        <w:t>ой</w:t>
      </w:r>
      <w:proofErr w:type="gramEnd"/>
      <w:r w:rsidRPr="003B37F7">
        <w:rPr>
          <w:rFonts w:ascii="Arial" w:hAnsi="Arial" w:cs="Arial"/>
        </w:rPr>
        <w:t xml:space="preserve">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lastRenderedPageBreak/>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w:t>
      </w:r>
      <w:proofErr w:type="gramStart"/>
      <w:r w:rsidRPr="003B37F7">
        <w:rPr>
          <w:rFonts w:ascii="Arial" w:hAnsi="Arial" w:cs="Arial"/>
        </w:rPr>
        <w:t xml:space="preserve"> (%) </w:t>
      </w:r>
      <w:proofErr w:type="gramEnd"/>
      <w:r w:rsidRPr="003B37F7">
        <w:rPr>
          <w:rFonts w:ascii="Arial" w:hAnsi="Arial" w:cs="Arial"/>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w:t>
      </w:r>
      <w:proofErr w:type="gramStart"/>
      <w:r w:rsidRPr="003B37F7">
        <w:rPr>
          <w:rFonts w:ascii="Arial" w:hAnsi="Arial" w:cs="Arial"/>
          <w:bCs/>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roofErr w:type="gramEnd"/>
      <w:r w:rsidRPr="003B37F7">
        <w:rPr>
          <w:rFonts w:ascii="Arial" w:hAnsi="Arial" w:cs="Arial"/>
          <w:bCs/>
          <w:lang w:eastAsia="en-US"/>
        </w:rPr>
        <w:t>.</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lastRenderedPageBreak/>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3B37F7">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3B37F7">
        <w:rPr>
          <w:rFonts w:ascii="Arial" w:hAnsi="Arial" w:cs="Arial"/>
        </w:rPr>
        <w:t xml:space="preserve"> будут способствовать достижению целей и конечных результатов муниципальной программы.</w:t>
      </w:r>
    </w:p>
    <w:p w:rsidR="00FF334B" w:rsidRPr="00FF334B" w:rsidRDefault="00236288" w:rsidP="00FF334B">
      <w:pPr>
        <w:jc w:val="both"/>
        <w:rPr>
          <w:rFonts w:ascii="Arial" w:hAnsi="Arial" w:cs="Arial"/>
          <w:b/>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FF334B" w:rsidRPr="00FF334B">
        <w:rPr>
          <w:rFonts w:ascii="Arial" w:hAnsi="Arial" w:cs="Arial"/>
          <w:b/>
        </w:rPr>
        <w:t xml:space="preserve">1247829 рублей, в </w:t>
      </w:r>
      <w:proofErr w:type="spellStart"/>
      <w:r w:rsidR="00FF334B" w:rsidRPr="00FF334B">
        <w:rPr>
          <w:rFonts w:ascii="Arial" w:hAnsi="Arial" w:cs="Arial"/>
          <w:b/>
        </w:rPr>
        <w:t>т.ч</w:t>
      </w:r>
      <w:proofErr w:type="spellEnd"/>
      <w:r w:rsidR="00FF334B" w:rsidRPr="00FF334B">
        <w:rPr>
          <w:rFonts w:ascii="Arial" w:hAnsi="Arial" w:cs="Arial"/>
          <w:b/>
        </w:rPr>
        <w:t>. по годам:</w:t>
      </w:r>
    </w:p>
    <w:p w:rsidR="00FF334B" w:rsidRPr="00FF334B" w:rsidRDefault="00FF334B" w:rsidP="00FF334B">
      <w:pPr>
        <w:jc w:val="both"/>
        <w:rPr>
          <w:rFonts w:ascii="Arial" w:hAnsi="Arial" w:cs="Arial"/>
          <w:b/>
        </w:rPr>
      </w:pPr>
      <w:r w:rsidRPr="00FF334B">
        <w:rPr>
          <w:rFonts w:ascii="Arial" w:hAnsi="Arial" w:cs="Arial"/>
          <w:b/>
        </w:rPr>
        <w:t>2019 год – 21700 рублей;</w:t>
      </w:r>
    </w:p>
    <w:p w:rsidR="00FF334B" w:rsidRPr="00FF334B" w:rsidRDefault="00FF334B" w:rsidP="00FF334B">
      <w:pPr>
        <w:jc w:val="both"/>
        <w:rPr>
          <w:rFonts w:ascii="Arial" w:hAnsi="Arial" w:cs="Arial"/>
          <w:b/>
        </w:rPr>
      </w:pPr>
      <w:r w:rsidRPr="00FF334B">
        <w:rPr>
          <w:rFonts w:ascii="Arial" w:hAnsi="Arial" w:cs="Arial"/>
          <w:b/>
        </w:rPr>
        <w:t>2020 год – 386115 рублей;</w:t>
      </w:r>
    </w:p>
    <w:p w:rsidR="00FF334B" w:rsidRPr="00FF334B" w:rsidRDefault="00FF334B" w:rsidP="00FF334B">
      <w:pPr>
        <w:jc w:val="both"/>
        <w:rPr>
          <w:rFonts w:ascii="Arial" w:hAnsi="Arial" w:cs="Arial"/>
          <w:b/>
        </w:rPr>
      </w:pPr>
      <w:r w:rsidRPr="00FF334B">
        <w:rPr>
          <w:rFonts w:ascii="Arial" w:hAnsi="Arial" w:cs="Arial"/>
          <w:b/>
        </w:rPr>
        <w:t>2021 год – 378967 рублей;</w:t>
      </w:r>
    </w:p>
    <w:p w:rsidR="00FF334B" w:rsidRPr="00FF334B" w:rsidRDefault="00FF334B" w:rsidP="00FF334B">
      <w:pPr>
        <w:jc w:val="both"/>
        <w:rPr>
          <w:rFonts w:ascii="Arial" w:hAnsi="Arial" w:cs="Arial"/>
          <w:b/>
        </w:rPr>
      </w:pPr>
      <w:r w:rsidRPr="00FF334B">
        <w:rPr>
          <w:rFonts w:ascii="Arial" w:hAnsi="Arial" w:cs="Arial"/>
          <w:b/>
        </w:rPr>
        <w:t>2022 год – 99145 рублей;</w:t>
      </w:r>
    </w:p>
    <w:p w:rsidR="00FF334B" w:rsidRPr="00FF334B" w:rsidRDefault="00FF334B" w:rsidP="00FF334B">
      <w:pPr>
        <w:jc w:val="both"/>
        <w:rPr>
          <w:rFonts w:ascii="Arial" w:hAnsi="Arial" w:cs="Arial"/>
          <w:b/>
        </w:rPr>
      </w:pPr>
      <w:r w:rsidRPr="00FF334B">
        <w:rPr>
          <w:rFonts w:ascii="Arial" w:hAnsi="Arial" w:cs="Arial"/>
          <w:b/>
        </w:rPr>
        <w:t>2023 год – 271902.рублей;</w:t>
      </w:r>
    </w:p>
    <w:p w:rsidR="00FF334B" w:rsidRPr="00FF334B" w:rsidRDefault="00FF334B" w:rsidP="00FF334B">
      <w:pPr>
        <w:jc w:val="both"/>
        <w:rPr>
          <w:rFonts w:ascii="Arial" w:hAnsi="Arial" w:cs="Arial"/>
          <w:b/>
        </w:rPr>
      </w:pPr>
      <w:r w:rsidRPr="00FF334B">
        <w:rPr>
          <w:rFonts w:ascii="Arial" w:hAnsi="Arial" w:cs="Arial"/>
          <w:b/>
        </w:rPr>
        <w:t>2024 год – 45000 рублей;</w:t>
      </w:r>
    </w:p>
    <w:p w:rsidR="00FF334B" w:rsidRPr="00FF334B" w:rsidRDefault="00FF334B" w:rsidP="00FF334B">
      <w:pPr>
        <w:jc w:val="both"/>
        <w:rPr>
          <w:rFonts w:ascii="Arial" w:hAnsi="Arial" w:cs="Arial"/>
          <w:b/>
        </w:rPr>
      </w:pPr>
      <w:r w:rsidRPr="00FF334B">
        <w:rPr>
          <w:rFonts w:ascii="Arial" w:hAnsi="Arial" w:cs="Arial"/>
          <w:b/>
        </w:rPr>
        <w:t>2025 год – 45000 рублей;</w:t>
      </w:r>
    </w:p>
    <w:p w:rsidR="00236288" w:rsidRPr="003B37F7" w:rsidRDefault="00236288" w:rsidP="00FF334B">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w:t>
      </w:r>
      <w:r w:rsidRPr="003B37F7">
        <w:rPr>
          <w:rFonts w:ascii="Arial" w:hAnsi="Arial" w:cs="Arial"/>
        </w:rPr>
        <w:lastRenderedPageBreak/>
        <w:t>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F60142">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Курчатовского района Курской области «Повышение </w:t>
            </w:r>
            <w:r w:rsidRPr="003B37F7">
              <w:rPr>
                <w:rFonts w:ascii="Arial" w:hAnsi="Arial" w:cs="Arial"/>
              </w:rPr>
              <w:lastRenderedPageBreak/>
              <w:t>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F60142">
        <w:tc>
          <w:tcPr>
            <w:tcW w:w="9205" w:type="dxa"/>
            <w:gridSpan w:val="6"/>
          </w:tcPr>
          <w:p w:rsidR="00326BD0" w:rsidRPr="003B37F7" w:rsidRDefault="00326BD0" w:rsidP="003B37F7">
            <w:pPr>
              <w:rPr>
                <w:rFonts w:ascii="Arial" w:hAnsi="Arial" w:cs="Arial"/>
              </w:rPr>
            </w:pPr>
            <w:r w:rsidRPr="003B37F7">
              <w:rPr>
                <w:rFonts w:ascii="Arial" w:hAnsi="Arial" w:cs="Arial"/>
                <w:b/>
              </w:rPr>
              <w:lastRenderedPageBreak/>
              <w:t>Подпрограмма «Реализация муниципальной политики в сфере физической культуры и спорта»</w:t>
            </w:r>
          </w:p>
        </w:tc>
      </w:tr>
      <w:tr w:rsidR="00326BD0" w:rsidRPr="005C05A8" w:rsidTr="00F60142">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3B37F7">
              <w:rPr>
                <w:rFonts w:ascii="Arial" w:hAnsi="Arial" w:cs="Arial"/>
              </w:rPr>
              <w:t>)о</w:t>
            </w:r>
            <w:proofErr w:type="gramEnd"/>
            <w:r w:rsidRPr="003B37F7">
              <w:rPr>
                <w:rFonts w:ascii="Arial" w:hAnsi="Arial" w:cs="Arial"/>
              </w:rPr>
              <w:t xml:space="preserve">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5" w:name="P642"/>
      <w:bookmarkEnd w:id="5"/>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F60142">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увеличение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w:t>
            </w:r>
            <w:r w:rsidRPr="003B37F7">
              <w:rPr>
                <w:rFonts w:ascii="Arial" w:hAnsi="Arial" w:cs="Arial"/>
              </w:rPr>
              <w:lastRenderedPageBreak/>
              <w:t>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снижение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охваченных </w:t>
            </w:r>
            <w:r w:rsidRPr="003B37F7">
              <w:rPr>
                <w:rFonts w:ascii="Arial" w:hAnsi="Arial" w:cs="Arial"/>
              </w:rPr>
              <w:lastRenderedPageBreak/>
              <w:t>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lastRenderedPageBreak/>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 xml:space="preserve">снижение численности, систематически </w:t>
            </w:r>
            <w:proofErr w:type="gramStart"/>
            <w:r w:rsidRPr="003B37F7">
              <w:rPr>
                <w:rFonts w:ascii="Arial" w:hAnsi="Arial" w:cs="Arial"/>
              </w:rPr>
              <w:t>занимающихся</w:t>
            </w:r>
            <w:proofErr w:type="gramEnd"/>
            <w:r w:rsidRPr="003B37F7">
              <w:rPr>
                <w:rFonts w:ascii="Arial" w:hAnsi="Arial" w:cs="Arial"/>
              </w:rPr>
              <w:t xml:space="preserve">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Расходы  годы</w:t>
            </w:r>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proofErr w:type="spellStart"/>
            <w:r w:rsidRPr="00911E0B">
              <w:rPr>
                <w:rFonts w:ascii="Arial" w:hAnsi="Arial" w:cs="Arial"/>
                <w:lang w:eastAsia="ru-RU"/>
              </w:rPr>
              <w:t>Рз</w:t>
            </w:r>
            <w:proofErr w:type="spellEnd"/>
            <w:r w:rsidRPr="00911E0B">
              <w:rPr>
                <w:rFonts w:ascii="Arial" w:hAnsi="Arial" w:cs="Arial"/>
                <w:lang w:eastAsia="ru-RU"/>
              </w:rPr>
              <w:t xml:space="preserve"> </w:t>
            </w:r>
            <w:proofErr w:type="spellStart"/>
            <w:proofErr w:type="gramStart"/>
            <w:r w:rsidRPr="00911E0B">
              <w:rPr>
                <w:rFonts w:ascii="Arial" w:hAnsi="Arial" w:cs="Arial"/>
                <w:lang w:eastAsia="ru-RU"/>
              </w:rPr>
              <w:t>Пр</w:t>
            </w:r>
            <w:proofErr w:type="spellEnd"/>
            <w:proofErr w:type="gramEnd"/>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w:t>
            </w:r>
            <w:r w:rsidRPr="00911E0B">
              <w:rPr>
                <w:rFonts w:ascii="Arial" w:hAnsi="Arial" w:cs="Arial"/>
                <w:lang w:eastAsia="ru-RU"/>
              </w:rPr>
              <w:lastRenderedPageBreak/>
              <w:t>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26700</w:t>
            </w:r>
          </w:p>
        </w:tc>
        <w:tc>
          <w:tcPr>
            <w:tcW w:w="850" w:type="dxa"/>
          </w:tcPr>
          <w:p w:rsidR="005C05A8" w:rsidRPr="00911E0B" w:rsidRDefault="00FF334B" w:rsidP="008947AE">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5C05A8"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5C05A8" w:rsidRPr="00911E0B" w:rsidRDefault="00FF334B" w:rsidP="00B61F01">
            <w:pPr>
              <w:widowControl w:val="0"/>
              <w:suppressAutoHyphens w:val="0"/>
              <w:autoSpaceDE w:val="0"/>
              <w:autoSpaceDN w:val="0"/>
              <w:rPr>
                <w:rFonts w:ascii="Arial" w:hAnsi="Arial" w:cs="Arial"/>
                <w:lang w:eastAsia="ru-RU"/>
              </w:rPr>
            </w:pPr>
            <w:r>
              <w:rPr>
                <w:rFonts w:ascii="Arial" w:hAnsi="Arial" w:cs="Arial"/>
                <w:lang w:eastAsia="ru-RU"/>
              </w:rPr>
              <w:t>476047</w:t>
            </w:r>
          </w:p>
        </w:tc>
      </w:tr>
      <w:tr w:rsidR="00FF334B" w:rsidRPr="005C05A8" w:rsidTr="00181BFE">
        <w:tc>
          <w:tcPr>
            <w:tcW w:w="851" w:type="dxa"/>
          </w:tcPr>
          <w:p w:rsidR="00FF334B" w:rsidRPr="00911E0B" w:rsidRDefault="00FF334B" w:rsidP="00B61F01">
            <w:pPr>
              <w:widowControl w:val="0"/>
              <w:suppressAutoHyphens w:val="0"/>
              <w:autoSpaceDE w:val="0"/>
              <w:autoSpaceDN w:val="0"/>
              <w:rPr>
                <w:rFonts w:ascii="Arial" w:hAnsi="Arial" w:cs="Arial"/>
                <w:lang w:eastAsia="ru-RU"/>
              </w:rPr>
            </w:pPr>
          </w:p>
        </w:tc>
        <w:tc>
          <w:tcPr>
            <w:tcW w:w="1919" w:type="dxa"/>
          </w:tcPr>
          <w:p w:rsidR="00FF334B" w:rsidRPr="00911E0B" w:rsidRDefault="00FF334B" w:rsidP="00B61F01">
            <w:pPr>
              <w:widowControl w:val="0"/>
              <w:suppressAutoHyphens w:val="0"/>
              <w:autoSpaceDE w:val="0"/>
              <w:autoSpaceDN w:val="0"/>
              <w:rPr>
                <w:rFonts w:ascii="Arial" w:hAnsi="Arial" w:cs="Arial"/>
                <w:lang w:eastAsia="ru-RU"/>
              </w:rPr>
            </w:pPr>
          </w:p>
        </w:tc>
        <w:tc>
          <w:tcPr>
            <w:tcW w:w="127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FF334B" w:rsidRPr="00911E0B" w:rsidRDefault="00FF334B" w:rsidP="00B61F01">
            <w:pPr>
              <w:widowControl w:val="0"/>
              <w:suppressAutoHyphens w:val="0"/>
              <w:autoSpaceDE w:val="0"/>
              <w:autoSpaceDN w:val="0"/>
              <w:rPr>
                <w:rFonts w:ascii="Arial" w:hAnsi="Arial" w:cs="Arial"/>
                <w:lang w:eastAsia="ru-RU"/>
              </w:rPr>
            </w:pPr>
          </w:p>
        </w:tc>
        <w:tc>
          <w:tcPr>
            <w:tcW w:w="660" w:type="dxa"/>
          </w:tcPr>
          <w:p w:rsidR="00FF334B" w:rsidRPr="00911E0B" w:rsidRDefault="00FF334B" w:rsidP="00B61F01">
            <w:pPr>
              <w:widowControl w:val="0"/>
              <w:suppressAutoHyphens w:val="0"/>
              <w:autoSpaceDE w:val="0"/>
              <w:autoSpaceDN w:val="0"/>
              <w:rPr>
                <w:rFonts w:ascii="Arial" w:hAnsi="Arial" w:cs="Arial"/>
                <w:lang w:eastAsia="ru-RU"/>
              </w:rPr>
            </w:pPr>
          </w:p>
        </w:tc>
        <w:tc>
          <w:tcPr>
            <w:tcW w:w="495" w:type="dxa"/>
          </w:tcPr>
          <w:p w:rsidR="00FF334B" w:rsidRPr="00911E0B" w:rsidRDefault="00FF334B" w:rsidP="00B61F01">
            <w:pPr>
              <w:widowControl w:val="0"/>
              <w:suppressAutoHyphens w:val="0"/>
              <w:autoSpaceDE w:val="0"/>
              <w:autoSpaceDN w:val="0"/>
              <w:rPr>
                <w:rFonts w:ascii="Arial" w:hAnsi="Arial" w:cs="Arial"/>
                <w:lang w:eastAsia="ru-RU"/>
              </w:rPr>
            </w:pPr>
          </w:p>
        </w:tc>
        <w:tc>
          <w:tcPr>
            <w:tcW w:w="792"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26700</w:t>
            </w:r>
          </w:p>
        </w:tc>
        <w:tc>
          <w:tcPr>
            <w:tcW w:w="850"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476047</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21700</w:t>
            </w:r>
          </w:p>
        </w:tc>
        <w:tc>
          <w:tcPr>
            <w:tcW w:w="850" w:type="dxa"/>
          </w:tcPr>
          <w:p w:rsidR="008F7A36" w:rsidRPr="00911E0B" w:rsidRDefault="00FF334B" w:rsidP="00356F5F">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8F7A36" w:rsidRPr="00911E0B" w:rsidRDefault="00FF334B" w:rsidP="00B61F01">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8F7A36"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461047</w:t>
            </w:r>
          </w:p>
        </w:tc>
      </w:tr>
      <w:tr w:rsidR="00FF334B" w:rsidRPr="005C05A8" w:rsidTr="00181BFE">
        <w:tc>
          <w:tcPr>
            <w:tcW w:w="851"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21700</w:t>
            </w:r>
          </w:p>
        </w:tc>
        <w:tc>
          <w:tcPr>
            <w:tcW w:w="850"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461047</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6"/>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FF334B" w:rsidRPr="00C953A7" w:rsidTr="00C953A7">
        <w:tc>
          <w:tcPr>
            <w:tcW w:w="1560" w:type="dxa"/>
            <w:vMerge w:val="restart"/>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26700</w:t>
            </w:r>
          </w:p>
        </w:tc>
        <w:tc>
          <w:tcPr>
            <w:tcW w:w="1247"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19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80"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476047</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FF334B" w:rsidRPr="00C953A7" w:rsidTr="00C953A7">
        <w:tc>
          <w:tcPr>
            <w:tcW w:w="1560" w:type="dxa"/>
            <w:vMerge/>
          </w:tcPr>
          <w:p w:rsidR="00FF334B" w:rsidRPr="00C953A7" w:rsidRDefault="00FF334B" w:rsidP="00B61F01">
            <w:pPr>
              <w:suppressAutoHyphens w:val="0"/>
              <w:rPr>
                <w:rFonts w:ascii="Arial" w:hAnsi="Arial" w:cs="Arial"/>
                <w:lang w:eastAsia="ru-RU"/>
              </w:rPr>
            </w:pPr>
          </w:p>
        </w:tc>
        <w:tc>
          <w:tcPr>
            <w:tcW w:w="1701" w:type="dxa"/>
            <w:vMerge/>
          </w:tcPr>
          <w:p w:rsidR="00FF334B" w:rsidRPr="00C953A7" w:rsidRDefault="00FF334B" w:rsidP="00B61F01">
            <w:pPr>
              <w:suppressAutoHyphens w:val="0"/>
              <w:rPr>
                <w:rFonts w:ascii="Arial" w:hAnsi="Arial" w:cs="Arial"/>
                <w:lang w:eastAsia="ru-RU"/>
              </w:rPr>
            </w:pPr>
          </w:p>
        </w:tc>
        <w:tc>
          <w:tcPr>
            <w:tcW w:w="1701" w:type="dxa"/>
            <w:gridSpan w:val="2"/>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26700</w:t>
            </w:r>
          </w:p>
        </w:tc>
        <w:tc>
          <w:tcPr>
            <w:tcW w:w="1247"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19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80"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476047</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FF334B" w:rsidRPr="00C953A7" w:rsidTr="00356F5F">
        <w:trPr>
          <w:trHeight w:val="460"/>
        </w:trPr>
        <w:tc>
          <w:tcPr>
            <w:tcW w:w="1560" w:type="dxa"/>
            <w:vMerge w:val="restart"/>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FF334B" w:rsidRPr="00C953A7"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01"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21700</w:t>
            </w:r>
          </w:p>
        </w:tc>
        <w:tc>
          <w:tcPr>
            <w:tcW w:w="1208"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276" w:type="dxa"/>
            <w:gridSpan w:val="3"/>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461047</w:t>
            </w:r>
          </w:p>
        </w:tc>
      </w:tr>
      <w:tr w:rsidR="0095738B" w:rsidRPr="00C953A7" w:rsidTr="00356F5F">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01" w:type="dxa"/>
            <w:gridSpan w:val="2"/>
          </w:tcPr>
          <w:p w:rsidR="0095738B" w:rsidRPr="00911E0B" w:rsidRDefault="0095738B" w:rsidP="00911E0B">
            <w:pPr>
              <w:widowControl w:val="0"/>
              <w:suppressAutoHyphens w:val="0"/>
              <w:autoSpaceDE w:val="0"/>
              <w:autoSpaceDN w:val="0"/>
              <w:rPr>
                <w:rFonts w:ascii="Arial" w:hAnsi="Arial" w:cs="Arial"/>
                <w:lang w:eastAsia="ru-RU"/>
              </w:rPr>
            </w:pPr>
          </w:p>
        </w:tc>
        <w:tc>
          <w:tcPr>
            <w:tcW w:w="1208"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FF334B" w:rsidRPr="00C953A7" w:rsidTr="00356F5F">
        <w:trPr>
          <w:trHeight w:val="460"/>
        </w:trPr>
        <w:tc>
          <w:tcPr>
            <w:tcW w:w="1560" w:type="dxa"/>
            <w:vMerge/>
          </w:tcPr>
          <w:p w:rsidR="00FF334B" w:rsidRPr="00911E0B" w:rsidRDefault="00FF334B" w:rsidP="00B61F01">
            <w:pPr>
              <w:widowControl w:val="0"/>
              <w:suppressAutoHyphens w:val="0"/>
              <w:autoSpaceDE w:val="0"/>
              <w:autoSpaceDN w:val="0"/>
              <w:rPr>
                <w:rFonts w:ascii="Arial" w:hAnsi="Arial" w:cs="Arial"/>
                <w:lang w:eastAsia="ru-RU"/>
              </w:rPr>
            </w:pPr>
          </w:p>
        </w:tc>
        <w:tc>
          <w:tcPr>
            <w:tcW w:w="1701" w:type="dxa"/>
            <w:vMerge/>
          </w:tcPr>
          <w:p w:rsidR="00FF334B" w:rsidRPr="00911E0B" w:rsidRDefault="00FF334B" w:rsidP="00B61F01">
            <w:pPr>
              <w:widowControl w:val="0"/>
              <w:suppressAutoHyphens w:val="0"/>
              <w:autoSpaceDE w:val="0"/>
              <w:autoSpaceDN w:val="0"/>
              <w:rPr>
                <w:rFonts w:ascii="Arial" w:hAnsi="Arial" w:cs="Arial"/>
                <w:b/>
                <w:lang w:eastAsia="ru-RU"/>
              </w:rPr>
            </w:pPr>
          </w:p>
        </w:tc>
        <w:tc>
          <w:tcPr>
            <w:tcW w:w="1634" w:type="dxa"/>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01"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21700</w:t>
            </w:r>
          </w:p>
        </w:tc>
        <w:tc>
          <w:tcPr>
            <w:tcW w:w="1208"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276" w:type="dxa"/>
            <w:gridSpan w:val="3"/>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461047</w:t>
            </w: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1" w:type="dxa"/>
            <w:gridSpan w:val="2"/>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8"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7"/>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8A" w:rsidRDefault="00D2428A" w:rsidP="00F24757">
      <w:r>
        <w:separator/>
      </w:r>
    </w:p>
  </w:endnote>
  <w:endnote w:type="continuationSeparator" w:id="0">
    <w:p w:rsidR="00D2428A" w:rsidRDefault="00D2428A"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AE" w:rsidRDefault="008947AE">
    <w:pPr>
      <w:pStyle w:val="a5"/>
      <w:jc w:val="right"/>
    </w:pPr>
    <w:r>
      <w:fldChar w:fldCharType="begin"/>
    </w:r>
    <w:r>
      <w:instrText>PAGE   \* MERGEFORMAT</w:instrText>
    </w:r>
    <w:r>
      <w:fldChar w:fldCharType="separate"/>
    </w:r>
    <w:r w:rsidR="00310BB6">
      <w:rPr>
        <w:noProof/>
      </w:rPr>
      <w:t>24</w:t>
    </w:r>
    <w:r>
      <w:rPr>
        <w:noProof/>
      </w:rPr>
      <w:fldChar w:fldCharType="end"/>
    </w:r>
  </w:p>
  <w:p w:rsidR="008947AE" w:rsidRPr="00BA323A" w:rsidRDefault="008947AE">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8A" w:rsidRDefault="00D2428A" w:rsidP="00F24757">
      <w:r>
        <w:separator/>
      </w:r>
    </w:p>
  </w:footnote>
  <w:footnote w:type="continuationSeparator" w:id="0">
    <w:p w:rsidR="00D2428A" w:rsidRDefault="00D2428A"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3E9A"/>
    <w:rsid w:val="00115A17"/>
    <w:rsid w:val="00137ED0"/>
    <w:rsid w:val="00180303"/>
    <w:rsid w:val="00181BFE"/>
    <w:rsid w:val="001A045E"/>
    <w:rsid w:val="001B315D"/>
    <w:rsid w:val="001D581C"/>
    <w:rsid w:val="001E64AB"/>
    <w:rsid w:val="001F1C79"/>
    <w:rsid w:val="00214C0B"/>
    <w:rsid w:val="002273C3"/>
    <w:rsid w:val="00236288"/>
    <w:rsid w:val="00273D66"/>
    <w:rsid w:val="00287C36"/>
    <w:rsid w:val="002906FE"/>
    <w:rsid w:val="002A7135"/>
    <w:rsid w:val="002C2FA8"/>
    <w:rsid w:val="002F2AE2"/>
    <w:rsid w:val="00310BB6"/>
    <w:rsid w:val="00326BD0"/>
    <w:rsid w:val="00347D6D"/>
    <w:rsid w:val="00356F5F"/>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27D5B"/>
    <w:rsid w:val="00847728"/>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61F01"/>
    <w:rsid w:val="00B942E2"/>
    <w:rsid w:val="00B957A9"/>
    <w:rsid w:val="00BA323A"/>
    <w:rsid w:val="00BB5C5B"/>
    <w:rsid w:val="00BB615F"/>
    <w:rsid w:val="00BC3D5B"/>
    <w:rsid w:val="00BC5B1E"/>
    <w:rsid w:val="00BD0658"/>
    <w:rsid w:val="00BF3CBA"/>
    <w:rsid w:val="00C11724"/>
    <w:rsid w:val="00C2759A"/>
    <w:rsid w:val="00C3192B"/>
    <w:rsid w:val="00C5310A"/>
    <w:rsid w:val="00C77D30"/>
    <w:rsid w:val="00C86010"/>
    <w:rsid w:val="00C953A7"/>
    <w:rsid w:val="00CA4885"/>
    <w:rsid w:val="00CB6B45"/>
    <w:rsid w:val="00CD3584"/>
    <w:rsid w:val="00CF0CD2"/>
    <w:rsid w:val="00CF3169"/>
    <w:rsid w:val="00D2428A"/>
    <w:rsid w:val="00D30FDC"/>
    <w:rsid w:val="00D712EE"/>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37D57"/>
    <w:rsid w:val="00F520C2"/>
    <w:rsid w:val="00F60142"/>
    <w:rsid w:val="00FF2990"/>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9560-9CB8-47F5-828B-CAD04D83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23</Pages>
  <Words>8430</Words>
  <Characters>48053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44</cp:revision>
  <cp:lastPrinted>2021-04-26T07:22:00Z</cp:lastPrinted>
  <dcterms:created xsi:type="dcterms:W3CDTF">2017-11-15T12:41:00Z</dcterms:created>
  <dcterms:modified xsi:type="dcterms:W3CDTF">2021-04-26T07:22:00Z</dcterms:modified>
</cp:coreProperties>
</file>