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EE" w:rsidRPr="000D57EE" w:rsidRDefault="000D57EE" w:rsidP="000D57EE">
      <w:pPr>
        <w:shd w:val="clear" w:color="auto" w:fill="FFFFFF"/>
        <w:spacing w:before="600" w:after="120" w:line="240" w:lineRule="auto"/>
        <w:outlineLvl w:val="0"/>
        <w:rPr>
          <w:rFonts w:ascii="Helvetica" w:eastAsia="Times New Roman" w:hAnsi="Helvetica" w:cs="Times New Roman"/>
          <w:color w:val="333333"/>
          <w:kern w:val="36"/>
          <w:sz w:val="19"/>
          <w:szCs w:val="19"/>
          <w:lang w:eastAsia="ru-RU"/>
        </w:rPr>
      </w:pPr>
      <w:r w:rsidRPr="000D57EE">
        <w:rPr>
          <w:rFonts w:ascii="Helvetica" w:eastAsia="Times New Roman" w:hAnsi="Helvetica" w:cs="Times New Roman"/>
          <w:color w:val="333333"/>
          <w:kern w:val="36"/>
          <w:sz w:val="19"/>
          <w:szCs w:val="19"/>
          <w:lang w:eastAsia="ru-RU"/>
        </w:rPr>
        <w:t>ПАМЯТКИ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ПАМЯТКА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по правилам эксплуатации печного отопления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Перед началом отопительного сезона печи и их дымоходы тщательно проверьте, очистите от сажи и отремонтируйте.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Не применяйте открытый огонь для отогревания замерзших труб отопления и водоснабжения, а также в чердачном и подвальном помещениях.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Спички, храните в недоступных для детей местах.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Не позволяйте малолетним детям самостоятельный розжиг печей.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На сгораемом полу напротив топливника печи устанавливается металлический лист размером 50х70 см, который должен быть свободным от дров и других горючих материалов.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Не располагайте близко к печи мебель, ковры - они могут загореться.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Не применяйте легковоспламеняющиеся и горючие жидкости для розжига печи.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Для исключения каких-либо нарушений при устройстве или ремонте отопительных печей допускайте к работе только тех лиц, которые имеют квалификационное удостоверение печников.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ПАМЯТКА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по правилам эксплуатации отопительных электробытовых приборов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Монтаж и ремонт ее производите только с помощью электромонтера.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Для защиты электросетей от короткого замыкания и перегрузок применяйте аппараты защиты только заводского изготовления.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В случае нагревания </w:t>
      </w:r>
      <w:proofErr w:type="spellStart"/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электророзетки</w:t>
      </w:r>
      <w:proofErr w:type="spellEnd"/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, </w:t>
      </w:r>
      <w:proofErr w:type="spellStart"/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электровилки</w:t>
      </w:r>
      <w:proofErr w:type="spellEnd"/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Не применяйте для обогрева помещений самодельные электрообогреватели.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Не закрывайте электрические лампы люстр, бра, настольных электроламп и других светильников бумагой и тканями.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Не сушите одежду и другие сгораемые материалы над электронагревательными приборами.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Не оставляйте без присмотра взрослых включенные в электросеть электрические приборы (плитки, чайники, приемники, телевизоры, магнитофоны и т.п.).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Эксплуатация электропроводки с поврежденной или ветхой изоляцией запрещена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Содержите в исправном состоянии электрические выключатели, розетки и вилки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Не применяйте для защиты электросети самодельные предохранители («жучки»).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Не оставляйте детей без присмотра, не поручайте им надзор за включенными электроприборами, обогревательными приборами.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ПАМЯТКА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по правилам эксплуатации газовых приборов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При эксплуатации газовых плит, печей и колонок необходимо соблюдать следующие правила.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Соблюдайте последовательность включения газовых приборов: сначала зажгите спичку, а затем откройте подачу газа.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lastRenderedPageBreak/>
        <w:t xml:space="preserve">Если подача газа прекратилась, немедленно закройте </w:t>
      </w:r>
      <w:proofErr w:type="spellStart"/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перекрывной</w:t>
      </w:r>
      <w:proofErr w:type="spellEnd"/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 xml:space="preserve"> кран у горелки и запасной на газопроводе.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При появлении запаха газа в помещении надо немедленно погасить топящуюся печь (выключить газовую плиту), закрыть общий кран на газопроводе, проветрить помещение и вызвать работников газовой службы.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 каждой неисправности газовой сети или приборов необходимо немедленно сообщить в газовую службу.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Не допускайте к газовым приборам детей и лиц, не знающих правил обращения с этими приборами.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Не храните газовые баллоны в гаражах, сараях, в квартирах, на балконах.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Заправляйте газовые баллоны только в специализированных пунктах.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Самостоятельно не подключайте и не отключайте газовые плиты в квартирах.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Не используйте газовые плиты для обогрева квартиры.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Уходя из дома, не забудьте выключить газовую плиту и перекрыть вентиль на баллоне.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При утечке газа не зажигайте спичек, не курите, не включайте свет и электроприборы.</w:t>
      </w:r>
    </w:p>
    <w:p w:rsidR="000D57EE" w:rsidRPr="000D57EE" w:rsidRDefault="000D57EE" w:rsidP="000D57EE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Регулярно чистите горелки, так как их засоренность может стать причиной беды.</w:t>
      </w:r>
    </w:p>
    <w:p w:rsidR="000D57EE" w:rsidRPr="000D57EE" w:rsidRDefault="000D57EE" w:rsidP="000D57EE">
      <w:pPr>
        <w:shd w:val="clear" w:color="auto" w:fill="FFFFFF"/>
        <w:spacing w:after="18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0D57EE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 xml:space="preserve">ОНД и </w:t>
      </w:r>
      <w:proofErr w:type="gramStart"/>
      <w:r w:rsidRPr="000D57EE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ПР</w:t>
      </w:r>
      <w:proofErr w:type="gramEnd"/>
      <w:r w:rsidRPr="000D57EE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 xml:space="preserve"> по г. Курчатову, Курчатовскому и Октябрьскому районам УНД и ПР ГУ МЧС России по Курской области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7EE"/>
    <w:rsid w:val="000D57EE"/>
    <w:rsid w:val="00356A50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D5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7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0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2023-05-29T05:45:00Z</dcterms:created>
  <dcterms:modified xsi:type="dcterms:W3CDTF">2023-05-29T05:45:00Z</dcterms:modified>
</cp:coreProperties>
</file>