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DB" w:rsidRDefault="00144FDB" w:rsidP="00144FD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gramStart"/>
      <w:r>
        <w:rPr>
          <w:rFonts w:ascii="Helvetica" w:hAnsi="Helvetica"/>
          <w:color w:val="555555"/>
          <w:sz w:val="17"/>
          <w:szCs w:val="17"/>
        </w:rPr>
        <w:t>МО «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сельсовет» Курчатовского района Курской </w:t>
      </w:r>
      <w:proofErr w:type="spellStart"/>
      <w:r>
        <w:rPr>
          <w:rFonts w:ascii="Helvetica" w:hAnsi="Helvetica"/>
          <w:color w:val="555555"/>
          <w:sz w:val="17"/>
          <w:szCs w:val="17"/>
        </w:rPr>
        <w:t>областисообщает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, что всеми депутатами наименование представительного </w:t>
      </w:r>
      <w:proofErr w:type="spellStart"/>
      <w:r>
        <w:rPr>
          <w:rFonts w:ascii="Helvetica" w:hAnsi="Helvetica"/>
          <w:color w:val="555555"/>
          <w:sz w:val="17"/>
          <w:szCs w:val="17"/>
        </w:rPr>
        <w:t>органаисполнена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</w:t>
      </w:r>
      <w:proofErr w:type="spellStart"/>
      <w:r>
        <w:rPr>
          <w:rFonts w:ascii="Helvetica" w:hAnsi="Helvetica"/>
          <w:color w:val="555555"/>
          <w:sz w:val="17"/>
          <w:szCs w:val="17"/>
        </w:rPr>
        <w:t>обязанностьпредставить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rFonts w:ascii="Helvetica" w:hAnsi="Helvetica"/>
          <w:color w:val="555555"/>
          <w:sz w:val="17"/>
          <w:szCs w:val="17"/>
        </w:rPr>
        <w:t>несовершении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144FDB" w:rsidRDefault="00144FDB" w:rsidP="00144FD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законодательством сроки представили 10депутатов МО «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сельсовет».</w:t>
      </w:r>
    </w:p>
    <w:p w:rsidR="00144FDB" w:rsidRDefault="00144FDB" w:rsidP="00144FD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gramStart"/>
      <w:r>
        <w:rPr>
          <w:rFonts w:ascii="Helvetica" w:hAnsi="Helvetica"/>
          <w:color w:val="555555"/>
          <w:sz w:val="17"/>
          <w:szCs w:val="17"/>
        </w:rPr>
        <w:t>Десять депутатов МО «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сельсовет», осуществляющих полномочия на непостоянной основе, уведомили в установленные законодательством сроки о </w:t>
      </w:r>
      <w:proofErr w:type="spellStart"/>
      <w:r>
        <w:rPr>
          <w:rFonts w:ascii="Helvetica" w:hAnsi="Helvetica"/>
          <w:color w:val="555555"/>
          <w:sz w:val="17"/>
          <w:szCs w:val="17"/>
        </w:rPr>
        <w:t>несовершении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в период с 1 января 2022 года по 31 декабря 2022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FDB"/>
    <w:rsid w:val="00144FDB"/>
    <w:rsid w:val="00560C54"/>
    <w:rsid w:val="00E7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2023-05-30T08:32:00Z</dcterms:created>
  <dcterms:modified xsi:type="dcterms:W3CDTF">2023-05-30T08:32:00Z</dcterms:modified>
</cp:coreProperties>
</file>