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Рекомендации гражданам по действиям при угрозе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совершения террористического акта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террористическому акту невозможно подготовиться заранее, но его можно попытаться предотвратить или минимизировать его последствия. В этих целях предлагаются следующие рекомендации: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 обращайте внимание на подозрительных людей, предметы, на любые подозрительные мелочи. Сообщайте </w:t>
      </w:r>
      <w:proofErr w:type="gramStart"/>
      <w:r>
        <w:rPr>
          <w:rFonts w:ascii="Helvetica" w:hAnsi="Helvetica"/>
          <w:color w:val="555555"/>
          <w:sz w:val="17"/>
          <w:szCs w:val="17"/>
        </w:rPr>
        <w:t>обо веем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подозрительном сотрудникам правоохранительных органов;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чем лучше контролируется доступ к подвалу или чердаку вашего дома, тем трудней потенциальным террористам разместить там взрывное устройство;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никогда не принимайте от незнакомцев пакеты и сумки, не оставляйте свой багаж без присмотра;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 не предпринимайте самостоятельно никаких действий с находками или подозрительными предметами. Если вы обнаружили забытую или бесхозную вещь в общественном транспорте, опросите людей, находящихся рядом. Если хозяин не установлен, немедленно сообщите о находке водителю.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 Если вы обнаружили неизвестный предмет в учреждении, немедленно сообщите о находке администрации или охране. </w:t>
      </w:r>
      <w:proofErr w:type="gramStart"/>
      <w:r>
        <w:rPr>
          <w:rFonts w:ascii="Helvetica" w:hAnsi="Helvetica"/>
          <w:color w:val="555555"/>
          <w:sz w:val="17"/>
          <w:szCs w:val="17"/>
        </w:rPr>
        <w:t>Во всех перечисленных случаях не трогайте, не передвигайте и не вскрывайте обнаруженный предмет;</w:t>
      </w:r>
      <w:proofErr w:type="gramEnd"/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при обнаружении брошенного, разукомплектованного, длительное время не эксплуатирующегося транспорта сообщайте об этом в районные администрации (органы местного самоуправления);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попав в переполненное людьми помещение, заранее определите, какие места при возникновении экстремальной ситуации наиболее опасны, обратите внимание на запасные и аварийные выходы;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если в многоэтажном здании произошел взрыв или пожар не пользуйтесь лифтом;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в случае эвакуации, возьмите с собой набор предметов первой необходимости и документы;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старайтесь не поддаваться панике, сохраняйте спокойствие и бдительность;</w:t>
      </w:r>
    </w:p>
    <w:p w:rsidR="00EA2845" w:rsidRDefault="00EA2845" w:rsidP="00EA284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не вступайте в незарегистрированные организации. Участие в мероприятиях таких организаций может повлечь уголовное наказание;</w:t>
      </w:r>
    </w:p>
    <w:p w:rsidR="00EA2845" w:rsidRDefault="00EA2845" w:rsidP="00EA284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если вам стало известно о готовящемся или совершенном преступлении, немедленно сообщите об этом сотрудникам правоохранительных органов.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45"/>
    <w:rsid w:val="00356A50"/>
    <w:rsid w:val="00560C54"/>
    <w:rsid w:val="00EA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2023-05-29T05:48:00Z</dcterms:created>
  <dcterms:modified xsi:type="dcterms:W3CDTF">2023-05-29T05:48:00Z</dcterms:modified>
</cp:coreProperties>
</file>