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E0B" w:rsidRPr="00996E0B" w:rsidRDefault="00996E0B" w:rsidP="0037030B">
      <w:pPr>
        <w:spacing w:after="0" w:line="0" w:lineRule="atLeast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ЗАКЛЮЧЕНИЕ</w:t>
      </w:r>
    </w:p>
    <w:p w:rsidR="00996E0B" w:rsidRPr="00996E0B" w:rsidRDefault="00996E0B" w:rsidP="0037030B">
      <w:pPr>
        <w:spacing w:after="0" w:line="0" w:lineRule="atLeast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по результатам публичных слушаний по проекту г</w:t>
      </w: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енерального плана муниципального образования «</w:t>
      </w:r>
      <w:proofErr w:type="spellStart"/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Дичнянский</w:t>
      </w:r>
      <w:proofErr w:type="spellEnd"/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сельсовет»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923"/>
        <w:gridCol w:w="6534"/>
      </w:tblGrid>
      <w:tr w:rsidR="00996E0B" w:rsidRPr="00996E0B" w:rsidTr="00996E0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6E0B" w:rsidRPr="00996E0B" w:rsidRDefault="00996E0B" w:rsidP="0037030B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сентября 2014</w:t>
            </w:r>
            <w:r w:rsidRPr="00996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6E0B" w:rsidRPr="00996E0B" w:rsidRDefault="00996E0B" w:rsidP="0037030B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Дичня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6E0B" w:rsidRPr="00996E0B" w:rsidRDefault="00996E0B" w:rsidP="0037030B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публичных слушаний: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проект г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>енерального плана МО «</w:t>
      </w:r>
      <w:proofErr w:type="spellStart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Дичнянский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области, далее Генплан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сельсовета.</w:t>
      </w:r>
    </w:p>
    <w:p w:rsidR="00996E0B" w:rsidRPr="00996E0B" w:rsidRDefault="00996E0B" w:rsidP="0037030B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Основание для проведения публичных слушаний:</w:t>
      </w:r>
    </w:p>
    <w:p w:rsidR="00996E0B" w:rsidRPr="00996E0B" w:rsidRDefault="00996E0B" w:rsidP="00375F0B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- Статья 28 Градостроительного кодекса Российской Федерации;</w:t>
      </w:r>
    </w:p>
    <w:p w:rsidR="008379B1" w:rsidRDefault="00996E0B" w:rsidP="0037030B">
      <w:pPr>
        <w:spacing w:after="0" w:line="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 администрации 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области» </w:t>
      </w:r>
      <w:r w:rsidR="008379B1">
        <w:rPr>
          <w:rFonts w:ascii="Times New Roman" w:eastAsia="Times New Roman" w:hAnsi="Times New Roman"/>
          <w:sz w:val="24"/>
          <w:szCs w:val="24"/>
          <w:lang w:eastAsia="ru-RU"/>
        </w:rPr>
        <w:t xml:space="preserve">от 11 августа 2014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8379B1">
        <w:rPr>
          <w:rFonts w:ascii="Times New Roman" w:eastAsia="Times New Roman" w:hAnsi="Times New Roman"/>
          <w:sz w:val="24"/>
          <w:szCs w:val="24"/>
          <w:lang w:eastAsia="ru-RU"/>
        </w:rPr>
        <w:t xml:space="preserve"> № 92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79B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379B1" w:rsidRPr="008379B1">
        <w:rPr>
          <w:rFonts w:ascii="Times New Roman" w:eastAsia="Times New Roman" w:hAnsi="Times New Roman"/>
          <w:bCs/>
          <w:sz w:val="24"/>
          <w:szCs w:val="24"/>
          <w:lang w:eastAsia="ar-SA"/>
        </w:rPr>
        <w:t>О проведении публичных слушаний по рассмотрению проекта Генерального плана муниципального образования  «</w:t>
      </w:r>
      <w:proofErr w:type="spellStart"/>
      <w:r w:rsidR="008379B1" w:rsidRPr="008379B1">
        <w:rPr>
          <w:rFonts w:ascii="Times New Roman" w:eastAsia="Times New Roman" w:hAnsi="Times New Roman"/>
          <w:bCs/>
          <w:sz w:val="24"/>
          <w:szCs w:val="24"/>
          <w:lang w:eastAsia="ar-SA"/>
        </w:rPr>
        <w:t>Дичнянский</w:t>
      </w:r>
      <w:proofErr w:type="spellEnd"/>
      <w:r w:rsidR="008379B1" w:rsidRPr="008379B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сельсовет» Курчатовского района Курской области</w:t>
      </w:r>
      <w:r w:rsidR="0037030B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</w:p>
    <w:p w:rsidR="0037030B" w:rsidRPr="008379B1" w:rsidRDefault="0037030B" w:rsidP="0037030B">
      <w:pPr>
        <w:spacing w:after="0" w:line="0" w:lineRule="atLeast"/>
        <w:jc w:val="both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 29.08.2014 года № 103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Курчатовского района Курской области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11 августа 2014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92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379B1">
        <w:rPr>
          <w:rFonts w:ascii="Times New Roman" w:eastAsia="Times New Roman" w:hAnsi="Times New Roman"/>
          <w:bCs/>
          <w:sz w:val="24"/>
          <w:szCs w:val="24"/>
          <w:lang w:eastAsia="ar-SA"/>
        </w:rPr>
        <w:t>О проведении публичных слушаний по рассмотрению проекта Генерального плана муниципального образования  «</w:t>
      </w:r>
      <w:proofErr w:type="spellStart"/>
      <w:r w:rsidRPr="008379B1">
        <w:rPr>
          <w:rFonts w:ascii="Times New Roman" w:eastAsia="Times New Roman" w:hAnsi="Times New Roman"/>
          <w:bCs/>
          <w:sz w:val="24"/>
          <w:szCs w:val="24"/>
          <w:lang w:eastAsia="ar-SA"/>
        </w:rPr>
        <w:t>Дичнянский</w:t>
      </w:r>
      <w:proofErr w:type="spellEnd"/>
      <w:r w:rsidRPr="008379B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сельсовет» Курчатовского района Курской области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</w:p>
    <w:p w:rsidR="00996E0B" w:rsidRPr="00996E0B" w:rsidRDefault="00996E0B" w:rsidP="0037030B">
      <w:pPr>
        <w:spacing w:after="0" w:line="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Организатор публичных слушаний:</w:t>
      </w:r>
    </w:p>
    <w:p w:rsidR="00996E0B" w:rsidRPr="00996E0B" w:rsidRDefault="00996E0B" w:rsidP="0037030B">
      <w:pPr>
        <w:spacing w:after="0" w:line="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Комиссия по подготовке проекта г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енерального плана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области.</w:t>
      </w:r>
    </w:p>
    <w:p w:rsidR="00996E0B" w:rsidRPr="00996E0B" w:rsidRDefault="00996E0B" w:rsidP="0037030B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Официальная публикация объявления о проведении публичных слушаний:</w:t>
      </w:r>
    </w:p>
    <w:p w:rsidR="00996E0B" w:rsidRPr="0037030B" w:rsidRDefault="00996E0B" w:rsidP="0037030B">
      <w:pPr>
        <w:spacing w:after="0" w:line="0" w:lineRule="atLeast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proofErr w:type="gramStart"/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В газете «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Информационный вестник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Дичнянского</w:t>
      </w:r>
      <w:proofErr w:type="spellEnd"/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Курчатовского района курской области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13 августа 2014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г. № 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11(74)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опубликовано постановление администрации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от 11 августа 2014 </w:t>
      </w:r>
      <w:r w:rsidR="0037030B" w:rsidRPr="00996E0B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 № 92</w:t>
      </w:r>
      <w:r w:rsidR="0037030B"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7030B" w:rsidRPr="008379B1">
        <w:rPr>
          <w:rFonts w:ascii="Times New Roman" w:eastAsia="Times New Roman" w:hAnsi="Times New Roman"/>
          <w:bCs/>
          <w:sz w:val="24"/>
          <w:szCs w:val="24"/>
          <w:lang w:eastAsia="ar-SA"/>
        </w:rPr>
        <w:t>О проведении публичных слушаний по рассмотрению проекта Генерального плана муниципального образования  «</w:t>
      </w:r>
      <w:proofErr w:type="spellStart"/>
      <w:r w:rsidR="0037030B" w:rsidRPr="008379B1">
        <w:rPr>
          <w:rFonts w:ascii="Times New Roman" w:eastAsia="Times New Roman" w:hAnsi="Times New Roman"/>
          <w:bCs/>
          <w:sz w:val="24"/>
          <w:szCs w:val="24"/>
          <w:lang w:eastAsia="ar-SA"/>
        </w:rPr>
        <w:t>Дичнянский</w:t>
      </w:r>
      <w:proofErr w:type="spellEnd"/>
      <w:r w:rsidR="0037030B" w:rsidRPr="008379B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сельсовет» Курчатовского района Курской области</w:t>
      </w:r>
      <w:r w:rsidR="0037030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и размеще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но на официальном сайте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Курской</w:t>
      </w:r>
      <w:proofErr w:type="gramEnd"/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 в сети Интернет.</w:t>
      </w:r>
    </w:p>
    <w:p w:rsidR="00996E0B" w:rsidRPr="00996E0B" w:rsidRDefault="00996E0B" w:rsidP="0037030B">
      <w:pPr>
        <w:spacing w:after="0" w:line="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Проект г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енерального плана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 обнародован и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размещён на официальном сайте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Дичнянского</w:t>
      </w:r>
      <w:proofErr w:type="spellEnd"/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Курской области и в </w:t>
      </w:r>
      <w:r w:rsidRPr="00996E0B">
        <w:rPr>
          <w:rFonts w:ascii="Times New Roman" w:hAnsi="Times New Roman"/>
          <w:sz w:val="24"/>
          <w:szCs w:val="24"/>
        </w:rPr>
        <w:t xml:space="preserve">Федеральной государственной информационной системе территориального планирования </w:t>
      </w:r>
      <w:proofErr w:type="spellStart"/>
      <w:r w:rsidRPr="00996E0B">
        <w:rPr>
          <w:rFonts w:ascii="Times New Roman" w:hAnsi="Times New Roman"/>
          <w:sz w:val="24"/>
          <w:szCs w:val="24"/>
        </w:rPr>
        <w:t>Минрегиона</w:t>
      </w:r>
      <w:proofErr w:type="spellEnd"/>
      <w:r w:rsidRPr="00996E0B">
        <w:rPr>
          <w:rFonts w:ascii="Times New Roman" w:hAnsi="Times New Roman"/>
          <w:sz w:val="24"/>
          <w:szCs w:val="24"/>
        </w:rPr>
        <w:t xml:space="preserve"> РФ</w:t>
      </w:r>
      <w:r w:rsidR="0037030B">
        <w:rPr>
          <w:rFonts w:ascii="Times New Roman" w:hAnsi="Times New Roman"/>
          <w:sz w:val="24"/>
          <w:szCs w:val="24"/>
        </w:rPr>
        <w:t xml:space="preserve">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в сети Интернет.</w:t>
      </w:r>
    </w:p>
    <w:p w:rsidR="00996E0B" w:rsidRPr="00996E0B" w:rsidRDefault="00996E0B" w:rsidP="0037030B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и время проведения мероприятий публичных</w:t>
      </w:r>
      <w:r w:rsidR="003703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слушаний</w:t>
      </w: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996E0B" w:rsidRPr="0069220B" w:rsidRDefault="0069220B" w:rsidP="0069220B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с. </w:t>
      </w:r>
      <w:proofErr w:type="spellStart"/>
      <w:r w:rsidR="0037030B" w:rsidRPr="0069220B">
        <w:rPr>
          <w:rFonts w:ascii="Times New Roman" w:eastAsia="Times New Roman" w:hAnsi="Times New Roman"/>
          <w:sz w:val="24"/>
          <w:szCs w:val="24"/>
          <w:lang w:eastAsia="ru-RU"/>
        </w:rPr>
        <w:t>Дичня</w:t>
      </w:r>
      <w:proofErr w:type="spellEnd"/>
    </w:p>
    <w:p w:rsidR="00996E0B" w:rsidRPr="00996E0B" w:rsidRDefault="00996E0B" w:rsidP="0037030B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Время проведения: 15 часов 00 минут</w:t>
      </w:r>
    </w:p>
    <w:p w:rsidR="00996E0B" w:rsidRPr="00996E0B" w:rsidRDefault="0037030B" w:rsidP="0037030B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проведения: 17</w:t>
      </w:r>
      <w:r w:rsidR="00996E0B"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сентября 2014 </w:t>
      </w:r>
      <w:r w:rsidR="00996E0B" w:rsidRPr="00996E0B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996E0B" w:rsidRPr="00996E0B" w:rsidRDefault="00996E0B" w:rsidP="0037030B">
      <w:pPr>
        <w:spacing w:after="0" w:line="0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Помещение для проведения: </w:t>
      </w:r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зал МКУ «ЦК и</w:t>
      </w:r>
      <w:proofErr w:type="gramStart"/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 xml:space="preserve"> Д</w:t>
      </w:r>
      <w:proofErr w:type="gramEnd"/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» с.</w:t>
      </w:r>
      <w:r w:rsidR="006922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7030B">
        <w:rPr>
          <w:rFonts w:ascii="Times New Roman" w:eastAsia="Times New Roman" w:hAnsi="Times New Roman"/>
          <w:sz w:val="24"/>
          <w:szCs w:val="24"/>
          <w:lang w:eastAsia="ru-RU"/>
        </w:rPr>
        <w:t>Дичня</w:t>
      </w:r>
      <w:proofErr w:type="spellEnd"/>
    </w:p>
    <w:p w:rsidR="00996E0B" w:rsidRPr="00996E0B" w:rsidRDefault="00996E0B" w:rsidP="0037030B">
      <w:pPr>
        <w:spacing w:after="0" w:line="0" w:lineRule="atLeast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6E0B" w:rsidRPr="00996E0B" w:rsidRDefault="00996E0B" w:rsidP="0037030B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Общее количество зарегистрированных участников публичных слуша</w:t>
      </w:r>
      <w:r w:rsidR="00375F0B">
        <w:rPr>
          <w:rFonts w:ascii="Times New Roman" w:eastAsia="Times New Roman" w:hAnsi="Times New Roman"/>
          <w:sz w:val="24"/>
          <w:szCs w:val="24"/>
          <w:lang w:eastAsia="ru-RU"/>
        </w:rPr>
        <w:t>ний – 17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чел. </w:t>
      </w:r>
    </w:p>
    <w:p w:rsidR="00996E0B" w:rsidRPr="00996E0B" w:rsidRDefault="00996E0B" w:rsidP="0037030B">
      <w:pPr>
        <w:spacing w:after="0" w:line="0" w:lineRule="atLeast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Количество предложений и замечаний по</w:t>
      </w:r>
      <w:r w:rsidRPr="00996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вопросу рассмотрения проекта Генерального плана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Дичнянского</w:t>
      </w:r>
      <w:proofErr w:type="spellEnd"/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 Курской области» от </w:t>
      </w:r>
      <w:r w:rsidR="006922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участников слушаний, </w:t>
      </w: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поступивших во время </w:t>
      </w:r>
      <w:r w:rsidR="006922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проведения</w:t>
      </w:r>
      <w:r w:rsidRPr="00996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996E0B" w:rsidRPr="00996E0B" w:rsidRDefault="00996E0B" w:rsidP="0037030B">
      <w:pPr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в устной форме: </w:t>
      </w:r>
      <w:r w:rsidR="0069220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шт.;</w:t>
      </w:r>
    </w:p>
    <w:p w:rsidR="00996E0B" w:rsidRPr="00996E0B" w:rsidRDefault="00996E0B" w:rsidP="0037030B">
      <w:pPr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в письменном виде: - </w:t>
      </w:r>
      <w:r w:rsidR="0069220B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шт.;</w:t>
      </w:r>
    </w:p>
    <w:p w:rsidR="00996E0B" w:rsidRPr="00996E0B" w:rsidRDefault="00996E0B" w:rsidP="0037030B">
      <w:pPr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сформулировано устно во время встречи – </w:t>
      </w:r>
      <w:r w:rsidR="0069220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</w:p>
    <w:p w:rsidR="00996E0B" w:rsidRPr="00996E0B" w:rsidRDefault="00996E0B" w:rsidP="0037030B">
      <w:pPr>
        <w:spacing w:after="0" w:line="0" w:lineRule="atLeast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по организации и проведению публичных слушаний по вопросу рассмотрения проекта 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Генерального плана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области, </w:t>
      </w:r>
      <w:r w:rsidR="00D14CC8">
        <w:rPr>
          <w:rFonts w:ascii="Times New Roman" w:eastAsia="Times New Roman" w:hAnsi="Times New Roman"/>
          <w:sz w:val="24"/>
          <w:szCs w:val="24"/>
          <w:lang w:eastAsia="ru-RU"/>
        </w:rPr>
        <w:t>ознакомившись с протоколом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D14CC8">
        <w:rPr>
          <w:rFonts w:ascii="Times New Roman" w:eastAsia="Times New Roman" w:hAnsi="Times New Roman"/>
          <w:sz w:val="24"/>
          <w:szCs w:val="24"/>
          <w:lang w:eastAsia="ru-RU"/>
        </w:rPr>
        <w:t>17 сентября 2014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г. публичных слушаний пришла к следующему заключению:</w:t>
      </w:r>
    </w:p>
    <w:p w:rsidR="00996E0B" w:rsidRPr="00996E0B" w:rsidRDefault="00996E0B" w:rsidP="0037030B">
      <w:pPr>
        <w:spacing w:after="0" w:line="0" w:lineRule="atLeast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Главе администрации муниципального образования </w:t>
      </w:r>
      <w:r w:rsidR="00D14C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proofErr w:type="spellStart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Дичнянский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постановление о согласии с проектом 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>Генерального плана МО «</w:t>
      </w:r>
      <w:proofErr w:type="spellStart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Дичнянский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области»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и о направлении его в </w:t>
      </w:r>
      <w:r w:rsidR="00D14CC8">
        <w:rPr>
          <w:rFonts w:ascii="Times New Roman" w:eastAsia="Times New Roman" w:hAnsi="Times New Roman"/>
          <w:sz w:val="24"/>
          <w:szCs w:val="24"/>
          <w:lang w:eastAsia="ru-RU"/>
        </w:rPr>
        <w:t xml:space="preserve">Собрание 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</w:t>
      </w:r>
      <w:r w:rsidR="00D14C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4C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D14CC8"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 w:rsidR="00D14C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Курчатовского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Курской области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утверждение</w:t>
      </w:r>
      <w:r w:rsidR="00D14C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96E0B" w:rsidRPr="00996E0B" w:rsidRDefault="00996E0B" w:rsidP="0037030B">
      <w:pPr>
        <w:spacing w:after="0" w:line="0" w:lineRule="atLeast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6E0B" w:rsidRPr="00996E0B" w:rsidRDefault="00996E0B" w:rsidP="00D14CC8">
      <w:pPr>
        <w:spacing w:after="0" w:line="0" w:lineRule="atLeast"/>
        <w:ind w:firstLine="360"/>
        <w:jc w:val="both"/>
        <w:outlineLvl w:val="0"/>
        <w:rPr>
          <w:rFonts w:ascii="Times New Roman" w:hAnsi="Times New Roman"/>
          <w:kern w:val="18"/>
          <w:sz w:val="24"/>
          <w:szCs w:val="24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Приложение: Проток </w:t>
      </w:r>
      <w:r w:rsidRPr="00996E0B">
        <w:rPr>
          <w:rFonts w:ascii="Times New Roman" w:hAnsi="Times New Roman"/>
          <w:kern w:val="18"/>
          <w:sz w:val="24"/>
          <w:szCs w:val="24"/>
        </w:rPr>
        <w:t>публичных слушаний по проекту генерального пла</w:t>
      </w:r>
      <w:r w:rsidR="00D14CC8">
        <w:rPr>
          <w:rFonts w:ascii="Times New Roman" w:hAnsi="Times New Roman"/>
          <w:kern w:val="18"/>
          <w:sz w:val="24"/>
          <w:szCs w:val="24"/>
        </w:rPr>
        <w:t>на муниципального образования «</w:t>
      </w:r>
      <w:proofErr w:type="spellStart"/>
      <w:r w:rsidR="00D14CC8">
        <w:rPr>
          <w:rFonts w:ascii="Times New Roman" w:hAnsi="Times New Roman"/>
          <w:kern w:val="18"/>
          <w:sz w:val="24"/>
          <w:szCs w:val="24"/>
        </w:rPr>
        <w:t>Дичнянский</w:t>
      </w:r>
      <w:proofErr w:type="spellEnd"/>
      <w:r w:rsidR="00D14CC8">
        <w:rPr>
          <w:rFonts w:ascii="Times New Roman" w:hAnsi="Times New Roman"/>
          <w:kern w:val="18"/>
          <w:sz w:val="24"/>
          <w:szCs w:val="24"/>
        </w:rPr>
        <w:t xml:space="preserve"> сельсовет</w:t>
      </w:r>
      <w:r w:rsidRPr="00996E0B">
        <w:rPr>
          <w:rFonts w:ascii="Times New Roman" w:hAnsi="Times New Roman"/>
          <w:kern w:val="18"/>
          <w:sz w:val="24"/>
          <w:szCs w:val="24"/>
        </w:rPr>
        <w:t xml:space="preserve">»  Курчатовского района Курской области в 1 экз. на </w:t>
      </w:r>
      <w:r w:rsidR="00D14CC8">
        <w:rPr>
          <w:rFonts w:ascii="Times New Roman" w:hAnsi="Times New Roman"/>
          <w:kern w:val="18"/>
          <w:sz w:val="24"/>
          <w:szCs w:val="24"/>
        </w:rPr>
        <w:t>6 листах.</w:t>
      </w:r>
    </w:p>
    <w:p w:rsidR="00996E0B" w:rsidRPr="00996E0B" w:rsidRDefault="00996E0B" w:rsidP="0037030B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996E0B" w:rsidRPr="00996E0B" w:rsidRDefault="00996E0B" w:rsidP="0037030B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996E0B" w:rsidRPr="00996E0B" w:rsidRDefault="00996E0B" w:rsidP="0037030B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996E0B" w:rsidRPr="00996E0B" w:rsidRDefault="00996E0B" w:rsidP="0037030B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996E0B" w:rsidRPr="00996E0B" w:rsidRDefault="00996E0B" w:rsidP="0037030B">
      <w:pPr>
        <w:spacing w:after="0" w:line="0" w:lineRule="atLeas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комиссии</w:t>
      </w:r>
    </w:p>
    <w:p w:rsidR="00996E0B" w:rsidRPr="00996E0B" w:rsidRDefault="00996E0B" w:rsidP="0037030B">
      <w:pPr>
        <w:spacing w:after="0" w:line="0" w:lineRule="atLeas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>по подготовке проекта г</w:t>
      </w:r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енерального плана </w:t>
      </w:r>
    </w:p>
    <w:p w:rsidR="00996E0B" w:rsidRDefault="00996E0B" w:rsidP="0037030B">
      <w:pPr>
        <w:spacing w:after="0" w:line="0" w:lineRule="atLeas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Дичнянского</w:t>
      </w:r>
      <w:proofErr w:type="spellEnd"/>
      <w:r w:rsidRPr="00996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сельсовета</w:t>
      </w:r>
      <w:r w:rsidRPr="00996E0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D14CC8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65689F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proofErr w:type="spellStart"/>
      <w:r w:rsidR="00D14CC8">
        <w:rPr>
          <w:rFonts w:ascii="Times New Roman" w:eastAsia="Times New Roman" w:hAnsi="Times New Roman"/>
          <w:sz w:val="24"/>
          <w:szCs w:val="24"/>
          <w:lang w:eastAsia="ru-RU"/>
        </w:rPr>
        <w:t>В.Н.Тарасов</w:t>
      </w:r>
      <w:proofErr w:type="spellEnd"/>
    </w:p>
    <w:p w:rsidR="0065689F" w:rsidRDefault="0065689F" w:rsidP="0037030B">
      <w:pPr>
        <w:spacing w:after="0" w:line="0" w:lineRule="atLeas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89F" w:rsidRDefault="0065689F" w:rsidP="0065689F">
      <w:pPr>
        <w:spacing w:after="0" w:line="0" w:lineRule="atLeast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к заключению</w:t>
      </w:r>
    </w:p>
    <w:p w:rsidR="0065689F" w:rsidRDefault="0065689F" w:rsidP="0065689F">
      <w:pPr>
        <w:spacing w:after="0" w:line="0" w:lineRule="atLeast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Публичных слушаний</w:t>
      </w:r>
    </w:p>
    <w:p w:rsidR="0065689F" w:rsidRDefault="0065689F" w:rsidP="0065689F">
      <w:pPr>
        <w:spacing w:after="0" w:line="0" w:lineRule="atLeast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17.09.20014 г. в с.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Дичня</w:t>
      </w:r>
      <w:proofErr w:type="spellEnd"/>
    </w:p>
    <w:p w:rsidR="0065689F" w:rsidRDefault="0065689F" w:rsidP="0037030B">
      <w:pPr>
        <w:spacing w:after="0" w:line="0" w:lineRule="atLeas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89F" w:rsidRPr="00996E0B" w:rsidRDefault="0065689F" w:rsidP="0065689F">
      <w:pPr>
        <w:spacing w:after="0" w:line="0" w:lineRule="atLeast"/>
        <w:outlineLvl w:val="0"/>
        <w:rPr>
          <w:rFonts w:ascii="Times New Roman" w:hAnsi="Times New Roman"/>
          <w:kern w:val="18"/>
          <w:sz w:val="24"/>
          <w:szCs w:val="24"/>
        </w:rPr>
      </w:pPr>
    </w:p>
    <w:p w:rsidR="0065689F" w:rsidRDefault="0065689F" w:rsidP="0065689F">
      <w:pPr>
        <w:spacing w:after="0" w:line="0" w:lineRule="atLeast"/>
        <w:jc w:val="center"/>
        <w:outlineLvl w:val="0"/>
        <w:rPr>
          <w:b/>
          <w:bCs/>
          <w:kern w:val="18"/>
          <w:sz w:val="28"/>
          <w:szCs w:val="28"/>
        </w:rPr>
      </w:pPr>
      <w:r>
        <w:rPr>
          <w:b/>
          <w:bCs/>
          <w:kern w:val="18"/>
          <w:sz w:val="28"/>
          <w:szCs w:val="28"/>
        </w:rPr>
        <w:t>Итоговый протокол</w:t>
      </w:r>
    </w:p>
    <w:p w:rsidR="0065689F" w:rsidRDefault="0065689F" w:rsidP="0065689F">
      <w:pPr>
        <w:spacing w:after="0" w:line="0" w:lineRule="atLeast"/>
        <w:jc w:val="center"/>
        <w:outlineLvl w:val="0"/>
        <w:rPr>
          <w:b/>
          <w:kern w:val="18"/>
          <w:sz w:val="28"/>
          <w:szCs w:val="28"/>
        </w:rPr>
      </w:pPr>
      <w:r>
        <w:rPr>
          <w:b/>
          <w:kern w:val="18"/>
          <w:sz w:val="28"/>
          <w:szCs w:val="28"/>
        </w:rPr>
        <w:t>публичных слушаний по проекту генерального плана</w:t>
      </w:r>
    </w:p>
    <w:p w:rsidR="0065689F" w:rsidRDefault="0065689F" w:rsidP="0065689F">
      <w:pPr>
        <w:spacing w:after="0" w:line="0" w:lineRule="atLeast"/>
        <w:jc w:val="center"/>
        <w:outlineLvl w:val="0"/>
        <w:rPr>
          <w:b/>
          <w:kern w:val="18"/>
          <w:sz w:val="28"/>
          <w:szCs w:val="28"/>
        </w:rPr>
      </w:pPr>
      <w:r>
        <w:rPr>
          <w:b/>
          <w:kern w:val="18"/>
          <w:sz w:val="28"/>
          <w:szCs w:val="28"/>
        </w:rPr>
        <w:t>муниципального образования «</w:t>
      </w:r>
      <w:proofErr w:type="spellStart"/>
      <w:r>
        <w:rPr>
          <w:b/>
          <w:kern w:val="18"/>
          <w:sz w:val="28"/>
          <w:szCs w:val="28"/>
        </w:rPr>
        <w:t>Дичнянский</w:t>
      </w:r>
      <w:proofErr w:type="spellEnd"/>
      <w:r>
        <w:rPr>
          <w:b/>
          <w:kern w:val="18"/>
          <w:sz w:val="28"/>
          <w:szCs w:val="28"/>
        </w:rPr>
        <w:t xml:space="preserve"> сельсовет» </w:t>
      </w:r>
    </w:p>
    <w:p w:rsidR="0065689F" w:rsidRPr="0065689F" w:rsidRDefault="0065689F" w:rsidP="0065689F">
      <w:pPr>
        <w:spacing w:after="0" w:line="0" w:lineRule="atLeast"/>
        <w:jc w:val="center"/>
        <w:outlineLvl w:val="0"/>
        <w:rPr>
          <w:b/>
          <w:kern w:val="18"/>
          <w:sz w:val="28"/>
          <w:szCs w:val="28"/>
        </w:rPr>
      </w:pPr>
      <w:r>
        <w:rPr>
          <w:b/>
          <w:kern w:val="18"/>
          <w:sz w:val="28"/>
          <w:szCs w:val="28"/>
        </w:rPr>
        <w:t>Курчатовского района Курской области</w:t>
      </w:r>
    </w:p>
    <w:p w:rsidR="0065689F" w:rsidRDefault="0065689F" w:rsidP="0065689F">
      <w:pPr>
        <w:spacing w:after="0" w:line="0" w:lineRule="atLeast"/>
        <w:ind w:firstLine="4500"/>
        <w:rPr>
          <w:kern w:val="18"/>
          <w:sz w:val="24"/>
          <w:szCs w:val="24"/>
        </w:rPr>
      </w:pPr>
      <w:r>
        <w:rPr>
          <w:b/>
          <w:bCs/>
          <w:kern w:val="18"/>
          <w:sz w:val="24"/>
          <w:szCs w:val="24"/>
        </w:rPr>
        <w:t>Дата проведения:</w:t>
      </w:r>
      <w:r>
        <w:rPr>
          <w:kern w:val="18"/>
          <w:sz w:val="24"/>
          <w:szCs w:val="24"/>
        </w:rPr>
        <w:t xml:space="preserve">  17.09.2014 г.   </w:t>
      </w:r>
    </w:p>
    <w:p w:rsidR="0065689F" w:rsidRDefault="0065689F" w:rsidP="0065689F">
      <w:pPr>
        <w:spacing w:after="0" w:line="0" w:lineRule="atLeast"/>
        <w:ind w:left="4500"/>
        <w:rPr>
          <w:kern w:val="18"/>
          <w:sz w:val="24"/>
          <w:szCs w:val="24"/>
        </w:rPr>
      </w:pPr>
      <w:r>
        <w:rPr>
          <w:b/>
          <w:bCs/>
          <w:kern w:val="18"/>
          <w:sz w:val="24"/>
          <w:szCs w:val="24"/>
        </w:rPr>
        <w:t>Место проведения</w:t>
      </w:r>
      <w:r>
        <w:rPr>
          <w:kern w:val="18"/>
          <w:sz w:val="24"/>
          <w:szCs w:val="24"/>
        </w:rPr>
        <w:t xml:space="preserve">: с. </w:t>
      </w:r>
      <w:proofErr w:type="spellStart"/>
      <w:r>
        <w:rPr>
          <w:kern w:val="18"/>
          <w:sz w:val="24"/>
          <w:szCs w:val="24"/>
        </w:rPr>
        <w:t>Дичня</w:t>
      </w:r>
      <w:proofErr w:type="spellEnd"/>
    </w:p>
    <w:p w:rsidR="0065689F" w:rsidRDefault="0065689F" w:rsidP="0065689F">
      <w:pPr>
        <w:spacing w:after="0" w:line="0" w:lineRule="atLeast"/>
        <w:ind w:left="4500"/>
        <w:rPr>
          <w:kern w:val="18"/>
          <w:sz w:val="24"/>
          <w:szCs w:val="24"/>
        </w:rPr>
      </w:pPr>
      <w:r>
        <w:rPr>
          <w:kern w:val="18"/>
          <w:sz w:val="24"/>
          <w:szCs w:val="24"/>
        </w:rPr>
        <w:t>зал МКУ «ЦК и</w:t>
      </w:r>
      <w:proofErr w:type="gramStart"/>
      <w:r>
        <w:rPr>
          <w:kern w:val="18"/>
          <w:sz w:val="24"/>
          <w:szCs w:val="24"/>
        </w:rPr>
        <w:t xml:space="preserve"> Д</w:t>
      </w:r>
      <w:proofErr w:type="gramEnd"/>
      <w:r>
        <w:rPr>
          <w:kern w:val="18"/>
          <w:sz w:val="24"/>
          <w:szCs w:val="24"/>
        </w:rPr>
        <w:t xml:space="preserve">»  </w:t>
      </w:r>
    </w:p>
    <w:p w:rsidR="0065689F" w:rsidRDefault="0065689F" w:rsidP="0065689F">
      <w:pPr>
        <w:spacing w:after="0" w:line="0" w:lineRule="atLeast"/>
        <w:ind w:firstLine="4500"/>
        <w:rPr>
          <w:kern w:val="18"/>
          <w:sz w:val="24"/>
          <w:szCs w:val="24"/>
        </w:rPr>
      </w:pPr>
      <w:r>
        <w:rPr>
          <w:b/>
          <w:bCs/>
          <w:kern w:val="18"/>
          <w:sz w:val="24"/>
          <w:szCs w:val="24"/>
        </w:rPr>
        <w:t>Время проведения:</w:t>
      </w:r>
      <w:r>
        <w:rPr>
          <w:kern w:val="18"/>
          <w:sz w:val="24"/>
          <w:szCs w:val="24"/>
        </w:rPr>
        <w:t xml:space="preserve">  15.00</w:t>
      </w:r>
    </w:p>
    <w:p w:rsidR="0065689F" w:rsidRDefault="0065689F" w:rsidP="0065689F">
      <w:pPr>
        <w:spacing w:after="0" w:line="0" w:lineRule="atLeast"/>
        <w:ind w:firstLine="4500"/>
        <w:rPr>
          <w:kern w:val="18"/>
          <w:sz w:val="24"/>
          <w:szCs w:val="24"/>
        </w:rPr>
      </w:pPr>
      <w:r>
        <w:rPr>
          <w:b/>
          <w:bCs/>
          <w:kern w:val="18"/>
          <w:sz w:val="24"/>
          <w:szCs w:val="24"/>
        </w:rPr>
        <w:t>Время регистрации:</w:t>
      </w:r>
      <w:r>
        <w:rPr>
          <w:kern w:val="18"/>
          <w:sz w:val="24"/>
          <w:szCs w:val="24"/>
        </w:rPr>
        <w:t xml:space="preserve"> 14-30</w:t>
      </w:r>
    </w:p>
    <w:p w:rsidR="0065689F" w:rsidRDefault="0065689F" w:rsidP="0065689F">
      <w:pPr>
        <w:spacing w:after="0" w:line="0" w:lineRule="atLeast"/>
        <w:ind w:firstLine="4500"/>
        <w:rPr>
          <w:kern w:val="18"/>
          <w:sz w:val="24"/>
          <w:szCs w:val="24"/>
        </w:rPr>
      </w:pPr>
    </w:p>
    <w:p w:rsidR="0065689F" w:rsidRPr="0065689F" w:rsidRDefault="0065689F" w:rsidP="0065689F">
      <w:pPr>
        <w:spacing w:after="0" w:line="0" w:lineRule="atLeast"/>
        <w:rPr>
          <w:kern w:val="18"/>
          <w:sz w:val="24"/>
          <w:szCs w:val="24"/>
        </w:rPr>
      </w:pPr>
      <w:r>
        <w:rPr>
          <w:b/>
          <w:bCs/>
          <w:kern w:val="18"/>
          <w:sz w:val="24"/>
          <w:szCs w:val="24"/>
        </w:rPr>
        <w:t>Председательствующий –</w:t>
      </w:r>
      <w:r>
        <w:rPr>
          <w:kern w:val="18"/>
          <w:sz w:val="24"/>
          <w:szCs w:val="24"/>
        </w:rPr>
        <w:t xml:space="preserve"> Председатель Собрания депутатов </w:t>
      </w:r>
      <w:proofErr w:type="spellStart"/>
      <w:r>
        <w:rPr>
          <w:kern w:val="18"/>
          <w:sz w:val="24"/>
          <w:szCs w:val="24"/>
        </w:rPr>
        <w:t>Дичнянского</w:t>
      </w:r>
      <w:proofErr w:type="spellEnd"/>
      <w:r>
        <w:rPr>
          <w:kern w:val="18"/>
          <w:sz w:val="24"/>
          <w:szCs w:val="24"/>
        </w:rPr>
        <w:t xml:space="preserve"> сельсовета </w:t>
      </w:r>
      <w:proofErr w:type="spellStart"/>
      <w:r>
        <w:rPr>
          <w:kern w:val="18"/>
          <w:sz w:val="24"/>
          <w:szCs w:val="24"/>
        </w:rPr>
        <w:t>В.Н.Тарасов</w:t>
      </w:r>
      <w:proofErr w:type="spellEnd"/>
    </w:p>
    <w:p w:rsidR="0065689F" w:rsidRDefault="0065689F" w:rsidP="0065689F">
      <w:pPr>
        <w:spacing w:after="0" w:line="0" w:lineRule="atLeast"/>
        <w:jc w:val="center"/>
        <w:outlineLvl w:val="0"/>
        <w:rPr>
          <w:b/>
          <w:bCs/>
          <w:kern w:val="18"/>
          <w:sz w:val="24"/>
          <w:szCs w:val="24"/>
        </w:rPr>
      </w:pPr>
      <w:r>
        <w:rPr>
          <w:b/>
          <w:bCs/>
          <w:kern w:val="18"/>
          <w:sz w:val="24"/>
          <w:szCs w:val="24"/>
        </w:rPr>
        <w:t>Присутствовали:</w:t>
      </w:r>
    </w:p>
    <w:p w:rsidR="0065689F" w:rsidRDefault="0065689F" w:rsidP="0065689F">
      <w:pPr>
        <w:spacing w:after="0" w:line="0" w:lineRule="atLeast"/>
        <w:jc w:val="both"/>
        <w:rPr>
          <w:kern w:val="18"/>
          <w:sz w:val="24"/>
          <w:szCs w:val="24"/>
        </w:rPr>
      </w:pPr>
      <w:r>
        <w:rPr>
          <w:kern w:val="18"/>
          <w:sz w:val="24"/>
          <w:szCs w:val="24"/>
        </w:rPr>
        <w:t xml:space="preserve">Депутаты Собрания депутатов </w:t>
      </w:r>
      <w:proofErr w:type="spellStart"/>
      <w:r>
        <w:rPr>
          <w:kern w:val="18"/>
          <w:sz w:val="24"/>
          <w:szCs w:val="24"/>
        </w:rPr>
        <w:t>Дичнянского</w:t>
      </w:r>
      <w:proofErr w:type="spellEnd"/>
      <w:r>
        <w:rPr>
          <w:kern w:val="18"/>
          <w:sz w:val="24"/>
          <w:szCs w:val="24"/>
        </w:rPr>
        <w:t xml:space="preserve"> сельсовета:</w:t>
      </w:r>
    </w:p>
    <w:p w:rsidR="0065689F" w:rsidRDefault="0065689F" w:rsidP="0065689F">
      <w:pPr>
        <w:spacing w:after="0" w:line="0" w:lineRule="atLeast"/>
        <w:rPr>
          <w:b/>
          <w:bCs/>
          <w:kern w:val="18"/>
          <w:sz w:val="24"/>
          <w:szCs w:val="24"/>
        </w:rPr>
      </w:pPr>
      <w:r>
        <w:rPr>
          <w:kern w:val="18"/>
          <w:sz w:val="24"/>
          <w:szCs w:val="24"/>
        </w:rPr>
        <w:tab/>
        <w:t xml:space="preserve">Шевелева Т.Л., </w:t>
      </w:r>
      <w:proofErr w:type="spellStart"/>
      <w:r>
        <w:rPr>
          <w:kern w:val="18"/>
          <w:sz w:val="24"/>
          <w:szCs w:val="24"/>
        </w:rPr>
        <w:t>Башкирева</w:t>
      </w:r>
      <w:proofErr w:type="spellEnd"/>
      <w:r>
        <w:rPr>
          <w:kern w:val="18"/>
          <w:sz w:val="24"/>
          <w:szCs w:val="24"/>
        </w:rPr>
        <w:t xml:space="preserve"> В.Н., </w:t>
      </w:r>
      <w:proofErr w:type="spellStart"/>
      <w:r>
        <w:rPr>
          <w:kern w:val="18"/>
          <w:sz w:val="24"/>
          <w:szCs w:val="24"/>
        </w:rPr>
        <w:t>Пыхтина</w:t>
      </w:r>
      <w:proofErr w:type="spellEnd"/>
      <w:r>
        <w:rPr>
          <w:kern w:val="18"/>
          <w:sz w:val="24"/>
          <w:szCs w:val="24"/>
        </w:rPr>
        <w:t xml:space="preserve"> Г.В.</w:t>
      </w:r>
    </w:p>
    <w:p w:rsidR="0065689F" w:rsidRDefault="0065689F" w:rsidP="0065689F">
      <w:pPr>
        <w:spacing w:after="0" w:line="0" w:lineRule="atLeast"/>
        <w:rPr>
          <w:kern w:val="18"/>
          <w:sz w:val="24"/>
          <w:szCs w:val="24"/>
        </w:rPr>
      </w:pPr>
      <w:r>
        <w:rPr>
          <w:kern w:val="18"/>
          <w:sz w:val="24"/>
          <w:szCs w:val="24"/>
        </w:rPr>
        <w:t xml:space="preserve">Работники Администрации </w:t>
      </w:r>
      <w:proofErr w:type="spellStart"/>
      <w:r>
        <w:rPr>
          <w:kern w:val="18"/>
          <w:sz w:val="24"/>
          <w:szCs w:val="24"/>
        </w:rPr>
        <w:t>Дичнянского</w:t>
      </w:r>
      <w:proofErr w:type="spellEnd"/>
      <w:r>
        <w:rPr>
          <w:kern w:val="18"/>
          <w:sz w:val="24"/>
          <w:szCs w:val="24"/>
        </w:rPr>
        <w:t xml:space="preserve"> сельсовета:</w:t>
      </w:r>
    </w:p>
    <w:p w:rsidR="0065689F" w:rsidRDefault="0065689F" w:rsidP="0065689F">
      <w:pPr>
        <w:spacing w:after="0" w:line="0" w:lineRule="atLeast"/>
        <w:rPr>
          <w:kern w:val="18"/>
          <w:sz w:val="24"/>
          <w:szCs w:val="24"/>
        </w:rPr>
      </w:pPr>
      <w:r>
        <w:rPr>
          <w:kern w:val="18"/>
          <w:sz w:val="24"/>
          <w:szCs w:val="24"/>
        </w:rPr>
        <w:t xml:space="preserve">Анохина Л.А., Сергеева Н.Н., Курасова Т.А., Тарасова А.А., </w:t>
      </w:r>
      <w:proofErr w:type="spellStart"/>
      <w:r>
        <w:rPr>
          <w:kern w:val="18"/>
          <w:sz w:val="24"/>
          <w:szCs w:val="24"/>
        </w:rPr>
        <w:t>Пыхтина</w:t>
      </w:r>
      <w:proofErr w:type="spellEnd"/>
      <w:r>
        <w:rPr>
          <w:kern w:val="18"/>
          <w:sz w:val="24"/>
          <w:szCs w:val="24"/>
        </w:rPr>
        <w:t xml:space="preserve"> О.А., Халявский Е.В., </w:t>
      </w:r>
      <w:proofErr w:type="spellStart"/>
      <w:r>
        <w:rPr>
          <w:kern w:val="18"/>
          <w:sz w:val="24"/>
          <w:szCs w:val="24"/>
        </w:rPr>
        <w:t>Берсенева</w:t>
      </w:r>
      <w:proofErr w:type="spellEnd"/>
      <w:r>
        <w:rPr>
          <w:kern w:val="18"/>
          <w:sz w:val="24"/>
          <w:szCs w:val="24"/>
        </w:rPr>
        <w:t xml:space="preserve"> О.Е.</w:t>
      </w:r>
    </w:p>
    <w:p w:rsidR="0065689F" w:rsidRDefault="0065689F" w:rsidP="0065689F">
      <w:pPr>
        <w:spacing w:after="0" w:line="0" w:lineRule="atLeast"/>
        <w:rPr>
          <w:kern w:val="18"/>
          <w:sz w:val="24"/>
          <w:szCs w:val="24"/>
        </w:rPr>
      </w:pPr>
      <w:r>
        <w:rPr>
          <w:kern w:val="18"/>
          <w:sz w:val="24"/>
          <w:szCs w:val="24"/>
        </w:rPr>
        <w:t>население –    5</w:t>
      </w:r>
      <w:r>
        <w:rPr>
          <w:b/>
          <w:bCs/>
          <w:kern w:val="18"/>
          <w:sz w:val="24"/>
          <w:szCs w:val="24"/>
        </w:rPr>
        <w:t xml:space="preserve"> </w:t>
      </w:r>
      <w:r>
        <w:rPr>
          <w:kern w:val="18"/>
          <w:sz w:val="24"/>
          <w:szCs w:val="24"/>
        </w:rPr>
        <w:t>человек (по регистрации, приложение № 1).</w:t>
      </w:r>
    </w:p>
    <w:p w:rsidR="0065689F" w:rsidRDefault="0065689F" w:rsidP="0065689F">
      <w:pPr>
        <w:pStyle w:val="ConsPlusNonformat"/>
        <w:widowControl/>
        <w:spacing w:line="0" w:lineRule="atLeast"/>
        <w:ind w:firstLine="708"/>
        <w:rPr>
          <w:rFonts w:ascii="Times New Roman" w:hAnsi="Times New Roman" w:cs="Times New Roman"/>
          <w:kern w:val="18"/>
          <w:sz w:val="24"/>
          <w:szCs w:val="24"/>
        </w:rPr>
      </w:pPr>
      <w:r>
        <w:rPr>
          <w:rFonts w:ascii="Times New Roman" w:hAnsi="Times New Roman" w:cs="Times New Roman"/>
          <w:kern w:val="18"/>
          <w:sz w:val="24"/>
          <w:szCs w:val="24"/>
        </w:rPr>
        <w:t>Разработчик проекта Генплана – ИП Воробьев А.А.</w:t>
      </w:r>
    </w:p>
    <w:p w:rsidR="0065689F" w:rsidRDefault="0065689F" w:rsidP="0065689F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8"/>
          <w:sz w:val="24"/>
          <w:szCs w:val="24"/>
        </w:rPr>
        <w:t>Секретариат:</w:t>
      </w:r>
    </w:p>
    <w:p w:rsidR="0065689F" w:rsidRDefault="0065689F" w:rsidP="0065689F">
      <w:pPr>
        <w:pStyle w:val="ConsPlusNonformat"/>
        <w:widowControl/>
        <w:outlineLvl w:val="0"/>
        <w:rPr>
          <w:rFonts w:ascii="Times New Roman" w:hAnsi="Times New Roman" w:cs="Times New Roman"/>
          <w:kern w:val="18"/>
          <w:sz w:val="24"/>
          <w:szCs w:val="24"/>
        </w:rPr>
      </w:pPr>
      <w:r>
        <w:rPr>
          <w:rFonts w:ascii="Times New Roman" w:hAnsi="Times New Roman" w:cs="Times New Roman"/>
          <w:kern w:val="18"/>
          <w:sz w:val="24"/>
          <w:szCs w:val="24"/>
        </w:rPr>
        <w:t xml:space="preserve">Представители Администрации </w:t>
      </w:r>
      <w:proofErr w:type="spellStart"/>
      <w:r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>
        <w:rPr>
          <w:rFonts w:ascii="Times New Roman" w:hAnsi="Times New Roman" w:cs="Times New Roman"/>
          <w:kern w:val="18"/>
          <w:sz w:val="24"/>
          <w:szCs w:val="24"/>
        </w:rPr>
        <w:t xml:space="preserve"> сельсовета</w:t>
      </w:r>
    </w:p>
    <w:p w:rsidR="0065689F" w:rsidRDefault="0065689F" w:rsidP="0065689F">
      <w:pPr>
        <w:pStyle w:val="ConsPlusNonformat"/>
        <w:widowControl/>
        <w:rPr>
          <w:rFonts w:ascii="Times New Roman" w:hAnsi="Times New Roman" w:cs="Times New Roman"/>
          <w:kern w:val="18"/>
          <w:sz w:val="24"/>
          <w:szCs w:val="24"/>
        </w:rPr>
      </w:pPr>
      <w:r>
        <w:rPr>
          <w:rFonts w:ascii="Times New Roman" w:hAnsi="Times New Roman" w:cs="Times New Roman"/>
          <w:kern w:val="18"/>
          <w:sz w:val="24"/>
          <w:szCs w:val="24"/>
        </w:rPr>
        <w:t>1.Анохина Людмила Александровна</w:t>
      </w:r>
    </w:p>
    <w:p w:rsidR="0065689F" w:rsidRDefault="0065689F" w:rsidP="0065689F">
      <w:pPr>
        <w:pStyle w:val="ConsPlusNonformat"/>
        <w:widowControl/>
        <w:rPr>
          <w:rFonts w:ascii="Times New Roman" w:hAnsi="Times New Roman" w:cs="Times New Roman"/>
          <w:kern w:val="18"/>
          <w:sz w:val="24"/>
          <w:szCs w:val="24"/>
        </w:rPr>
      </w:pPr>
      <w:r>
        <w:rPr>
          <w:rFonts w:ascii="Times New Roman" w:hAnsi="Times New Roman" w:cs="Times New Roman"/>
          <w:kern w:val="18"/>
          <w:sz w:val="24"/>
          <w:szCs w:val="24"/>
        </w:rPr>
        <w:t>2.Курасова Наталья Николаевна</w:t>
      </w:r>
    </w:p>
    <w:p w:rsidR="0065689F" w:rsidRDefault="0065689F" w:rsidP="0065689F">
      <w:pPr>
        <w:pStyle w:val="ConsPlusNonformat"/>
        <w:widowControl/>
        <w:rPr>
          <w:rFonts w:ascii="Times New Roman" w:hAnsi="Times New Roman" w:cs="Times New Roman"/>
          <w:kern w:val="18"/>
          <w:sz w:val="24"/>
          <w:szCs w:val="24"/>
        </w:rPr>
      </w:pPr>
      <w:r>
        <w:rPr>
          <w:rFonts w:ascii="Times New Roman" w:hAnsi="Times New Roman" w:cs="Times New Roman"/>
          <w:kern w:val="18"/>
          <w:sz w:val="24"/>
          <w:szCs w:val="24"/>
        </w:rPr>
        <w:t>3. Сергеева Наталья Николаевна</w:t>
      </w:r>
    </w:p>
    <w:p w:rsidR="0065689F" w:rsidRDefault="0065689F" w:rsidP="0065689F">
      <w:pPr>
        <w:pStyle w:val="ConsPlusNonformat"/>
        <w:widowControl/>
        <w:rPr>
          <w:rFonts w:ascii="Times New Roman" w:hAnsi="Times New Roman" w:cs="Times New Roman"/>
          <w:kern w:val="18"/>
          <w:sz w:val="24"/>
          <w:szCs w:val="24"/>
        </w:rPr>
      </w:pPr>
      <w:r>
        <w:rPr>
          <w:rFonts w:ascii="Times New Roman" w:hAnsi="Times New Roman" w:cs="Times New Roman"/>
          <w:kern w:val="18"/>
          <w:sz w:val="24"/>
          <w:szCs w:val="24"/>
        </w:rPr>
        <w:t xml:space="preserve">Депутаты Собрания депутатов </w:t>
      </w:r>
      <w:proofErr w:type="spellStart"/>
      <w:r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>
        <w:rPr>
          <w:rFonts w:ascii="Times New Roman" w:hAnsi="Times New Roman" w:cs="Times New Roman"/>
          <w:kern w:val="18"/>
          <w:sz w:val="24"/>
          <w:szCs w:val="24"/>
        </w:rPr>
        <w:t xml:space="preserve"> сельсовета </w:t>
      </w:r>
    </w:p>
    <w:p w:rsidR="0065689F" w:rsidRDefault="0065689F" w:rsidP="0065689F">
      <w:pPr>
        <w:pStyle w:val="ConsPlusNonformat"/>
        <w:widowControl/>
        <w:rPr>
          <w:rFonts w:ascii="Times New Roman" w:hAnsi="Times New Roman" w:cs="Times New Roman"/>
          <w:kern w:val="18"/>
          <w:sz w:val="24"/>
          <w:szCs w:val="24"/>
        </w:rPr>
      </w:pPr>
      <w:r>
        <w:rPr>
          <w:rFonts w:ascii="Times New Roman" w:hAnsi="Times New Roman" w:cs="Times New Roman"/>
          <w:kern w:val="18"/>
          <w:sz w:val="24"/>
          <w:szCs w:val="24"/>
        </w:rPr>
        <w:t>1.Шевелева Татьяна Леонидовна</w:t>
      </w:r>
    </w:p>
    <w:p w:rsidR="0065689F" w:rsidRDefault="0065689F" w:rsidP="0065689F">
      <w:pPr>
        <w:pStyle w:val="ConsPlusNonformat"/>
        <w:widowControl/>
        <w:rPr>
          <w:rFonts w:ascii="Times New Roman" w:hAnsi="Times New Roman" w:cs="Times New Roman"/>
          <w:kern w:val="18"/>
          <w:sz w:val="24"/>
          <w:szCs w:val="24"/>
        </w:rPr>
      </w:pPr>
      <w:r>
        <w:rPr>
          <w:rFonts w:ascii="Times New Roman" w:hAnsi="Times New Roman" w:cs="Times New Roman"/>
          <w:kern w:val="18"/>
          <w:sz w:val="24"/>
          <w:szCs w:val="24"/>
        </w:rPr>
        <w:t>2.Башкирева Валентина Никитична</w:t>
      </w:r>
    </w:p>
    <w:p w:rsidR="0065689F" w:rsidRDefault="0065689F" w:rsidP="0065689F">
      <w:pPr>
        <w:pStyle w:val="ConsPlusNonformat"/>
        <w:widowControl/>
        <w:rPr>
          <w:rFonts w:ascii="Times New Roman" w:hAnsi="Times New Roman" w:cs="Times New Roman"/>
          <w:kern w:val="18"/>
          <w:sz w:val="24"/>
          <w:szCs w:val="24"/>
        </w:rPr>
      </w:pPr>
      <w:r>
        <w:rPr>
          <w:rFonts w:ascii="Times New Roman" w:hAnsi="Times New Roman" w:cs="Times New Roman"/>
          <w:kern w:val="18"/>
          <w:sz w:val="24"/>
          <w:szCs w:val="24"/>
        </w:rPr>
        <w:lastRenderedPageBreak/>
        <w:t>3.Пыхтина Галина Викторовна</w:t>
      </w:r>
    </w:p>
    <w:p w:rsidR="0065689F" w:rsidRDefault="0065689F" w:rsidP="0065689F">
      <w:pPr>
        <w:jc w:val="center"/>
        <w:outlineLvl w:val="0"/>
        <w:rPr>
          <w:b/>
          <w:bCs/>
          <w:kern w:val="18"/>
          <w:sz w:val="24"/>
          <w:szCs w:val="24"/>
        </w:rPr>
      </w:pPr>
      <w:r>
        <w:rPr>
          <w:b/>
          <w:bCs/>
          <w:kern w:val="18"/>
          <w:sz w:val="24"/>
          <w:szCs w:val="24"/>
        </w:rPr>
        <w:t>ПОВЕСТКА ДНЯ:</w:t>
      </w:r>
    </w:p>
    <w:p w:rsidR="0065689F" w:rsidRPr="0065689F" w:rsidRDefault="0065689F" w:rsidP="0065689F">
      <w:pPr>
        <w:spacing w:after="0" w:line="0" w:lineRule="atLeast"/>
        <w:jc w:val="center"/>
        <w:outlineLvl w:val="0"/>
        <w:rPr>
          <w:b/>
          <w:bCs/>
          <w:kern w:val="18"/>
          <w:sz w:val="24"/>
          <w:szCs w:val="24"/>
        </w:rPr>
      </w:pPr>
      <w:r>
        <w:rPr>
          <w:rFonts w:ascii="Times New Roman" w:hAnsi="Times New Roman"/>
          <w:kern w:val="18"/>
          <w:sz w:val="24"/>
          <w:szCs w:val="24"/>
        </w:rPr>
        <w:t>1. Выступление разработчика  проект генерального плана с демонстрацией  графических материалов.</w:t>
      </w:r>
    </w:p>
    <w:p w:rsidR="0065689F" w:rsidRPr="0065689F" w:rsidRDefault="0065689F" w:rsidP="0065689F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>2. Выступления участников публичных слушаний по существу проекта генплана.</w:t>
      </w:r>
    </w:p>
    <w:p w:rsidR="0065689F" w:rsidRPr="0065689F" w:rsidRDefault="0065689F" w:rsidP="0065689F">
      <w:pPr>
        <w:spacing w:after="0" w:line="0" w:lineRule="atLeast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 xml:space="preserve">3. Вопросы по проекту генерального плана, поданные гражданами в письменном виде в секретариат. </w:t>
      </w:r>
    </w:p>
    <w:p w:rsidR="0065689F" w:rsidRDefault="0065689F" w:rsidP="0065689F">
      <w:pPr>
        <w:jc w:val="both"/>
        <w:outlineLvl w:val="0"/>
        <w:rPr>
          <w:kern w:val="18"/>
          <w:sz w:val="24"/>
          <w:szCs w:val="24"/>
        </w:rPr>
      </w:pPr>
      <w:bookmarkStart w:id="0" w:name="_GoBack"/>
      <w:bookmarkEnd w:id="0"/>
      <w:r>
        <w:rPr>
          <w:b/>
          <w:bCs/>
          <w:kern w:val="18"/>
          <w:sz w:val="24"/>
          <w:szCs w:val="24"/>
        </w:rPr>
        <w:t>Председательствующий – Тарасов В.Н.</w:t>
      </w:r>
      <w:r>
        <w:rPr>
          <w:kern w:val="18"/>
          <w:sz w:val="24"/>
          <w:szCs w:val="24"/>
        </w:rPr>
        <w:t xml:space="preserve">  открывает собрание:</w:t>
      </w:r>
    </w:p>
    <w:p w:rsidR="0065689F" w:rsidRPr="0065689F" w:rsidRDefault="0065689F" w:rsidP="0065689F">
      <w:pPr>
        <w:ind w:firstLine="540"/>
        <w:jc w:val="center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>Уважаемые</w:t>
      </w:r>
      <w:r>
        <w:rPr>
          <w:rFonts w:ascii="Times New Roman" w:hAnsi="Times New Roman"/>
          <w:kern w:val="18"/>
          <w:sz w:val="24"/>
          <w:szCs w:val="24"/>
        </w:rPr>
        <w:t xml:space="preserve">  участники  публичных слушаний!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 xml:space="preserve">В соответствии с действующими законами Российской Федерации, законами Курской области и местными законодательными актами, а также положением о проведении публичных  слушаний сегодня мы проводим публичные слушания  по основным положениям  проекта генерального плана </w:t>
      </w:r>
      <w:proofErr w:type="spellStart"/>
      <w:r w:rsidRPr="0065689F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/>
          <w:kern w:val="18"/>
          <w:sz w:val="24"/>
          <w:szCs w:val="24"/>
        </w:rPr>
        <w:t xml:space="preserve"> сельсовета Курчатовского района Курской области,  (далее генплан </w:t>
      </w:r>
      <w:proofErr w:type="spellStart"/>
      <w:r w:rsidRPr="0065689F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/>
          <w:kern w:val="18"/>
          <w:sz w:val="24"/>
          <w:szCs w:val="24"/>
        </w:rPr>
        <w:t xml:space="preserve"> сельсовета).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 xml:space="preserve">Генплан, утвержденный в советское время, на сегодняшний день требует корректировки и актуализации. Предпосылками для разработки  нового генплана </w:t>
      </w:r>
      <w:proofErr w:type="gramStart"/>
      <w:r w:rsidRPr="0065689F">
        <w:rPr>
          <w:rFonts w:ascii="Times New Roman" w:hAnsi="Times New Roman"/>
          <w:kern w:val="18"/>
          <w:sz w:val="24"/>
          <w:szCs w:val="24"/>
        </w:rPr>
        <w:t>послужили</w:t>
      </w:r>
      <w:proofErr w:type="gramEnd"/>
      <w:r w:rsidRPr="0065689F">
        <w:rPr>
          <w:rFonts w:ascii="Times New Roman" w:hAnsi="Times New Roman"/>
          <w:kern w:val="18"/>
          <w:sz w:val="24"/>
          <w:szCs w:val="24"/>
        </w:rPr>
        <w:t xml:space="preserve"> прежде всего современные требование градостроительного законодательства: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 xml:space="preserve">-необходимость определения стратегии градостроительного развития </w:t>
      </w:r>
      <w:proofErr w:type="spellStart"/>
      <w:r w:rsidRPr="0065689F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/>
          <w:kern w:val="18"/>
          <w:sz w:val="24"/>
          <w:szCs w:val="24"/>
        </w:rPr>
        <w:t xml:space="preserve"> сельсовета  в связи с изменением   социально-экономических условий;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>-задача повышения эффективности использования сельских территорий (упорядочение промышленно-коммунальных территорий, снос малоценного и ветхого фонда, развитие комплексной жилой застройки, развитие инженерной и транспортной инфраструктуры)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proofErr w:type="gramStart"/>
      <w:r w:rsidRPr="0065689F">
        <w:rPr>
          <w:rFonts w:ascii="Times New Roman" w:hAnsi="Times New Roman"/>
          <w:kern w:val="18"/>
          <w:sz w:val="24"/>
          <w:szCs w:val="24"/>
        </w:rPr>
        <w:t>Разработка проекта начата с 2014 года по инициативе Администрации                            Дмитриевский сельсовета, с участием финансирования части проектных работ из бюджета Курской области, в</w:t>
      </w:r>
      <w:r w:rsidRPr="0065689F">
        <w:rPr>
          <w:rFonts w:ascii="Times New Roman" w:hAnsi="Times New Roman"/>
          <w:sz w:val="24"/>
          <w:szCs w:val="24"/>
        </w:rPr>
        <w:t>о исполнение основного  мероприятия 1.1 «Содействие муниципальным образованиям Курской области в разработке документов территориального планирования и градостроительного зонирования»  подпрограммы 1 «Создание условий для обеспечения доступным и комфортным жильем граждан в Курской области» государственной программы Курской области «Обеспечение доступным и</w:t>
      </w:r>
      <w:proofErr w:type="gramEnd"/>
      <w:r w:rsidRPr="0065689F">
        <w:rPr>
          <w:rFonts w:ascii="Times New Roman" w:hAnsi="Times New Roman"/>
          <w:sz w:val="24"/>
          <w:szCs w:val="24"/>
        </w:rPr>
        <w:t xml:space="preserve"> комфортным жильем и коммунальными  услугами граждан в Курской области», утвержденной постановлением Администрации Курской области от 11.10.2013 N 716-па</w:t>
      </w:r>
      <w:r w:rsidRPr="0065689F">
        <w:rPr>
          <w:rFonts w:ascii="Times New Roman" w:hAnsi="Times New Roman"/>
          <w:kern w:val="18"/>
          <w:sz w:val="24"/>
          <w:szCs w:val="24"/>
        </w:rPr>
        <w:t>.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 xml:space="preserve">После размещения проекта Генплана </w:t>
      </w:r>
      <w:proofErr w:type="spellStart"/>
      <w:r w:rsidRPr="0065689F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/>
          <w:kern w:val="18"/>
          <w:sz w:val="24"/>
          <w:szCs w:val="24"/>
        </w:rPr>
        <w:t xml:space="preserve"> сельсовета   8 августа   2014 г. в ФГИС ТП РФ, а   12.08.2014 года - на сайте сельсовета, жителям была предоставлена возможность для ознакомления с графическими материалами проекта генерального плана в здании администрации </w:t>
      </w:r>
      <w:proofErr w:type="spellStart"/>
      <w:r w:rsidRPr="0065689F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/>
          <w:kern w:val="18"/>
          <w:sz w:val="24"/>
          <w:szCs w:val="24"/>
        </w:rPr>
        <w:t xml:space="preserve"> сельсовета. С проектом ознакомилось более 35 человек.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 xml:space="preserve">Проект генерального плана также размещен на Интернет-сайте Администрации </w:t>
      </w:r>
      <w:proofErr w:type="spellStart"/>
      <w:r w:rsidRPr="0065689F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/>
          <w:kern w:val="18"/>
          <w:sz w:val="24"/>
          <w:szCs w:val="24"/>
        </w:rPr>
        <w:t xml:space="preserve"> сельсовета Курчатовского района. 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 Выступление </w:t>
      </w:r>
      <w:r w:rsidRPr="0065689F">
        <w:rPr>
          <w:rFonts w:ascii="Times New Roman" w:hAnsi="Times New Roman" w:cs="Times New Roman"/>
          <w:b/>
          <w:kern w:val="18"/>
          <w:sz w:val="24"/>
          <w:szCs w:val="24"/>
        </w:rPr>
        <w:t>ИП Воробьева А.А.</w:t>
      </w: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разработчика проекта Генплана </w:t>
      </w:r>
      <w:proofErr w:type="spellStart"/>
      <w:r w:rsidRPr="0065689F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сельсовета.</w:t>
      </w:r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Воробьев А.А. описал главные задачи проекта генерального плана, который является стратегическим документом развития территории </w:t>
      </w:r>
      <w:proofErr w:type="spellStart"/>
      <w:r w:rsidRPr="0065689F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и </w:t>
      </w:r>
      <w:r w:rsidRPr="0065689F">
        <w:rPr>
          <w:rFonts w:ascii="Times New Roman" w:hAnsi="Times New Roman" w:cs="Times New Roman"/>
          <w:sz w:val="24"/>
          <w:szCs w:val="24"/>
        </w:rPr>
        <w:t xml:space="preserve">утверждается на срок не менее чем двадцать лет, а также </w:t>
      </w: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изложил основные показатели проекта генплана, дал оценку функциональных зон,  определил  их назначение; изложил основные тенденции развития  транспортной инфраструктуры. Одной из основных целей развития </w:t>
      </w:r>
      <w:proofErr w:type="spellStart"/>
      <w:r w:rsidRPr="0065689F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является эффективное использование его территорий. </w:t>
      </w:r>
    </w:p>
    <w:p w:rsidR="0065689F" w:rsidRPr="0065689F" w:rsidRDefault="0065689F" w:rsidP="0065689F">
      <w:pPr>
        <w:ind w:firstLine="708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>Генплан отражает не только функциональное зонирование территории, но и является основой для дальнейшего градостроительного планирования — разработки плана реализации генплана, правил землепользования и застройки сельсовета, а также разработка проектов планировки территории.</w:t>
      </w:r>
    </w:p>
    <w:p w:rsidR="0065689F" w:rsidRPr="0065689F" w:rsidRDefault="0065689F" w:rsidP="0065689F">
      <w:pPr>
        <w:widowControl w:val="0"/>
        <w:spacing w:line="0" w:lineRule="atLeast"/>
        <w:ind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5689F">
        <w:rPr>
          <w:rFonts w:ascii="Times New Roman" w:hAnsi="Times New Roman"/>
          <w:sz w:val="24"/>
          <w:szCs w:val="24"/>
          <w:lang w:val="x-none" w:eastAsia="x-none"/>
        </w:rPr>
        <w:t xml:space="preserve">Главная цель настоящего проекта - территориально-пространственная организация </w:t>
      </w:r>
      <w:proofErr w:type="spellStart"/>
      <w:r w:rsidRPr="0065689F">
        <w:rPr>
          <w:rFonts w:ascii="Times New Roman" w:hAnsi="Times New Roman"/>
          <w:sz w:val="24"/>
          <w:szCs w:val="24"/>
          <w:lang w:val="x-none" w:eastAsia="x-none"/>
        </w:rPr>
        <w:t>Дичнянского</w:t>
      </w:r>
      <w:proofErr w:type="spellEnd"/>
      <w:r w:rsidRPr="0065689F">
        <w:rPr>
          <w:rFonts w:ascii="Times New Roman" w:hAnsi="Times New Roman"/>
          <w:sz w:val="24"/>
          <w:szCs w:val="24"/>
          <w:lang w:val="x-none" w:eastAsia="x-none"/>
        </w:rPr>
        <w:t xml:space="preserve"> сельсовета методами градостроительного планирования в целях формирования условий для устойчивого социально</w:t>
      </w:r>
      <w:r w:rsidRPr="0065689F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5689F">
        <w:rPr>
          <w:rFonts w:ascii="Times New Roman" w:hAnsi="Times New Roman"/>
          <w:sz w:val="24"/>
          <w:szCs w:val="24"/>
          <w:lang w:val="x-none" w:eastAsia="x-none"/>
        </w:rPr>
        <w:t>экономического развития поселковой среды,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населения, соответствующего уровню областного центра Курской области и отвечающего задачам, поставленным в «Схеме территориального планирования Курской области».</w:t>
      </w:r>
    </w:p>
    <w:p w:rsidR="0065689F" w:rsidRPr="0065689F" w:rsidRDefault="0065689F" w:rsidP="0065689F">
      <w:pPr>
        <w:ind w:firstLine="540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  <w:lang w:eastAsia="ru-RU"/>
        </w:rPr>
      </w:pPr>
    </w:p>
    <w:p w:rsidR="0065689F" w:rsidRPr="0065689F" w:rsidRDefault="0065689F" w:rsidP="0065689F">
      <w:pPr>
        <w:pStyle w:val="ConsPlusNonformat"/>
        <w:widowControl/>
        <w:ind w:firstLine="540"/>
        <w:rPr>
          <w:rFonts w:ascii="Times New Roman" w:hAnsi="Times New Roman" w:cs="Times New Roman"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Выступление </w:t>
      </w:r>
      <w:r w:rsidRPr="0065689F">
        <w:rPr>
          <w:rFonts w:ascii="Times New Roman" w:hAnsi="Times New Roman" w:cs="Times New Roman"/>
          <w:b/>
          <w:kern w:val="18"/>
          <w:sz w:val="24"/>
          <w:szCs w:val="24"/>
        </w:rPr>
        <w:t>ИП Воробьева А.А.</w:t>
      </w: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по проекту генерального плана с демонстрацией  графических материалов:</w:t>
      </w:r>
    </w:p>
    <w:p w:rsidR="0065689F" w:rsidRPr="0065689F" w:rsidRDefault="0065689F" w:rsidP="0065689F">
      <w:pPr>
        <w:ind w:firstLine="540"/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65689F">
        <w:rPr>
          <w:rFonts w:ascii="Times New Roman" w:hAnsi="Times New Roman"/>
          <w:b/>
          <w:bCs/>
          <w:kern w:val="18"/>
          <w:sz w:val="24"/>
          <w:szCs w:val="24"/>
        </w:rPr>
        <w:t>Население</w:t>
      </w:r>
    </w:p>
    <w:p w:rsidR="0065689F" w:rsidRPr="0065689F" w:rsidRDefault="0065689F" w:rsidP="0065689F">
      <w:pPr>
        <w:pStyle w:val="21"/>
        <w:shd w:val="clear" w:color="auto" w:fill="auto"/>
        <w:tabs>
          <w:tab w:val="center" w:pos="3049"/>
          <w:tab w:val="right" w:pos="9534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89F">
        <w:rPr>
          <w:rFonts w:ascii="Times New Roman" w:hAnsi="Times New Roman" w:cs="Times New Roman"/>
          <w:sz w:val="24"/>
          <w:szCs w:val="24"/>
        </w:rPr>
        <w:t>Перспективы демографического развития сельсовета будут определяться:</w:t>
      </w:r>
    </w:p>
    <w:p w:rsidR="0065689F" w:rsidRPr="0065689F" w:rsidRDefault="0065689F" w:rsidP="0065689F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89F">
        <w:rPr>
          <w:rFonts w:ascii="Times New Roman" w:hAnsi="Times New Roman" w:cs="Times New Roman"/>
          <w:sz w:val="24"/>
          <w:szCs w:val="24"/>
        </w:rPr>
        <w:t>1) Возможностью привлечения и закрепления молодых кадров трудоспособного населения;</w:t>
      </w:r>
    </w:p>
    <w:p w:rsidR="0065689F" w:rsidRPr="0065689F" w:rsidRDefault="0065689F" w:rsidP="0065689F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89F">
        <w:rPr>
          <w:rFonts w:ascii="Times New Roman" w:hAnsi="Times New Roman" w:cs="Times New Roman"/>
          <w:sz w:val="24"/>
          <w:szCs w:val="24"/>
        </w:rPr>
        <w:t>2) Интенсивной маятниковой миграцией с территории других муниципальных образований Курчатовского района и области в целом;</w:t>
      </w:r>
    </w:p>
    <w:p w:rsidR="0065689F" w:rsidRPr="0065689F" w:rsidRDefault="0065689F" w:rsidP="0065689F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89F">
        <w:rPr>
          <w:rFonts w:ascii="Times New Roman" w:hAnsi="Times New Roman" w:cs="Times New Roman"/>
          <w:sz w:val="24"/>
          <w:szCs w:val="24"/>
        </w:rPr>
        <w:t>3) Созданием механизма социальной защищённости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возрасте;</w:t>
      </w:r>
    </w:p>
    <w:p w:rsidR="0065689F" w:rsidRPr="0065689F" w:rsidRDefault="0065689F" w:rsidP="0065689F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89F">
        <w:rPr>
          <w:rFonts w:ascii="Times New Roman" w:hAnsi="Times New Roman" w:cs="Times New Roman"/>
          <w:sz w:val="24"/>
          <w:szCs w:val="24"/>
        </w:rPr>
        <w:t>4) Улучшением жилищных условий - благоустройство жилищного фонда;</w:t>
      </w:r>
    </w:p>
    <w:p w:rsidR="0065689F" w:rsidRPr="0065689F" w:rsidRDefault="0065689F" w:rsidP="0065689F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89F">
        <w:rPr>
          <w:rFonts w:ascii="Times New Roman" w:hAnsi="Times New Roman" w:cs="Times New Roman"/>
          <w:sz w:val="24"/>
          <w:szCs w:val="24"/>
        </w:rPr>
        <w:t>5) Совершенствованием социальной инфраструктуры поселения;</w:t>
      </w:r>
    </w:p>
    <w:p w:rsidR="0065689F" w:rsidRPr="0065689F" w:rsidRDefault="0065689F" w:rsidP="0065689F">
      <w:pPr>
        <w:pStyle w:val="21"/>
        <w:shd w:val="clear" w:color="auto" w:fill="auto"/>
        <w:tabs>
          <w:tab w:val="left" w:pos="1079"/>
        </w:tabs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89F">
        <w:rPr>
          <w:rFonts w:ascii="Times New Roman" w:hAnsi="Times New Roman" w:cs="Times New Roman"/>
          <w:sz w:val="24"/>
          <w:szCs w:val="24"/>
        </w:rPr>
        <w:t>6) Улучшением инженерно-транспортной инфраструктуры.</w:t>
      </w:r>
    </w:p>
    <w:p w:rsidR="0065689F" w:rsidRPr="0065689F" w:rsidRDefault="0065689F" w:rsidP="0065689F">
      <w:pPr>
        <w:pStyle w:val="21"/>
        <w:shd w:val="clear" w:color="auto" w:fill="auto"/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89F">
        <w:rPr>
          <w:rFonts w:ascii="Times New Roman" w:hAnsi="Times New Roman" w:cs="Times New Roman"/>
          <w:sz w:val="24"/>
          <w:szCs w:val="24"/>
        </w:rPr>
        <w:t xml:space="preserve">Важно отметить, что в современных условиях необходимо стремиться к реализации стабилизационного сценария в полном объеме, проводя осмысленную демографическую и миграционную политику, реализуя в полном объеме мероприятия, предусмотренные проектом генерального плана. В связи с этим за основу при планировании социально-экономического развития </w:t>
      </w:r>
      <w:proofErr w:type="spellStart"/>
      <w:r w:rsidRPr="0065689F">
        <w:rPr>
          <w:rFonts w:ascii="Times New Roman" w:hAnsi="Times New Roman" w:cs="Times New Roman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 w:cs="Times New Roman"/>
          <w:sz w:val="24"/>
          <w:szCs w:val="24"/>
        </w:rPr>
        <w:t xml:space="preserve"> сельсовета принимается стабилизационный сценарий, относительно которого планируются мероприятия по развитию территории муниципального образования</w:t>
      </w:r>
    </w:p>
    <w:p w:rsidR="0065689F" w:rsidRPr="0065689F" w:rsidRDefault="0065689F" w:rsidP="0065689F">
      <w:pPr>
        <w:jc w:val="center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  <w:r w:rsidRPr="0065689F">
        <w:rPr>
          <w:rFonts w:ascii="Times New Roman" w:hAnsi="Times New Roman"/>
          <w:b/>
          <w:bCs/>
          <w:kern w:val="18"/>
          <w:sz w:val="24"/>
          <w:szCs w:val="24"/>
        </w:rPr>
        <w:t>Жилищное строительство</w:t>
      </w:r>
    </w:p>
    <w:p w:rsidR="0065689F" w:rsidRPr="0065689F" w:rsidRDefault="0065689F" w:rsidP="0065689F">
      <w:pPr>
        <w:widowControl w:val="0"/>
        <w:suppressAutoHyphens/>
        <w:spacing w:line="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65689F">
        <w:rPr>
          <w:rFonts w:ascii="Times New Roman" w:hAnsi="Times New Roman"/>
          <w:kern w:val="2"/>
          <w:sz w:val="24"/>
          <w:szCs w:val="24"/>
        </w:rPr>
        <w:t xml:space="preserve">В рамках генерального плана формируются основные направления жилищного строительства как с позиции выявления территорий наиболее благоприятной для жилой </w:t>
      </w:r>
      <w:r w:rsidRPr="0065689F">
        <w:rPr>
          <w:rFonts w:ascii="Times New Roman" w:hAnsi="Times New Roman"/>
          <w:kern w:val="2"/>
          <w:sz w:val="24"/>
          <w:szCs w:val="24"/>
        </w:rPr>
        <w:lastRenderedPageBreak/>
        <w:t xml:space="preserve">застройки, так и с позиции формирования основных качественных и количественных характеристик перспективной жилой застройки.  </w:t>
      </w:r>
    </w:p>
    <w:p w:rsidR="0065689F" w:rsidRPr="0065689F" w:rsidRDefault="0065689F" w:rsidP="0065689F">
      <w:pPr>
        <w:widowControl w:val="0"/>
        <w:suppressAutoHyphens/>
        <w:spacing w:line="0" w:lineRule="atLeast"/>
        <w:ind w:firstLine="851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65689F">
        <w:rPr>
          <w:rFonts w:ascii="Times New Roman" w:hAnsi="Times New Roman"/>
          <w:b/>
          <w:kern w:val="2"/>
          <w:sz w:val="24"/>
          <w:szCs w:val="24"/>
        </w:rPr>
        <w:t>Генеральным планом на первую очередь строительства предлагается:</w:t>
      </w:r>
    </w:p>
    <w:p w:rsidR="0065689F" w:rsidRPr="0065689F" w:rsidRDefault="0065689F" w:rsidP="0065689F">
      <w:pPr>
        <w:widowControl w:val="0"/>
        <w:suppressAutoHyphens/>
        <w:spacing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65689F">
        <w:rPr>
          <w:rFonts w:ascii="Times New Roman" w:hAnsi="Times New Roman"/>
          <w:kern w:val="2"/>
          <w:sz w:val="24"/>
          <w:szCs w:val="24"/>
        </w:rPr>
        <w:t>1. Подготовка документации по планировке территории, а также документации, необходимой для проведения торгов на право приобретения (владения)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 с. </w:t>
      </w:r>
      <w:proofErr w:type="spellStart"/>
      <w:r w:rsidRPr="0065689F">
        <w:rPr>
          <w:rFonts w:ascii="Times New Roman" w:hAnsi="Times New Roman"/>
          <w:kern w:val="2"/>
          <w:sz w:val="24"/>
          <w:szCs w:val="24"/>
        </w:rPr>
        <w:t>Дичня</w:t>
      </w:r>
      <w:proofErr w:type="spellEnd"/>
      <w:r w:rsidRPr="0065689F">
        <w:rPr>
          <w:rFonts w:ascii="Times New Roman" w:hAnsi="Times New Roman"/>
          <w:kern w:val="2"/>
          <w:sz w:val="24"/>
          <w:szCs w:val="24"/>
        </w:rPr>
        <w:t xml:space="preserve">, </w:t>
      </w:r>
      <w:proofErr w:type="gramStart"/>
      <w:r w:rsidRPr="0065689F">
        <w:rPr>
          <w:rFonts w:ascii="Times New Roman" w:hAnsi="Times New Roman"/>
          <w:kern w:val="2"/>
          <w:sz w:val="24"/>
          <w:szCs w:val="24"/>
        </w:rPr>
        <w:t>с</w:t>
      </w:r>
      <w:proofErr w:type="gramEnd"/>
      <w:r w:rsidRPr="0065689F">
        <w:rPr>
          <w:rFonts w:ascii="Times New Roman" w:hAnsi="Times New Roman"/>
          <w:kern w:val="2"/>
          <w:sz w:val="24"/>
          <w:szCs w:val="24"/>
        </w:rPr>
        <w:t>. Успенка, д. </w:t>
      </w:r>
      <w:proofErr w:type="spellStart"/>
      <w:r w:rsidRPr="0065689F">
        <w:rPr>
          <w:rFonts w:ascii="Times New Roman" w:hAnsi="Times New Roman"/>
          <w:kern w:val="2"/>
          <w:sz w:val="24"/>
          <w:szCs w:val="24"/>
        </w:rPr>
        <w:t>Лукашевка</w:t>
      </w:r>
      <w:proofErr w:type="spellEnd"/>
      <w:r w:rsidRPr="0065689F">
        <w:rPr>
          <w:rFonts w:ascii="Times New Roman" w:hAnsi="Times New Roman"/>
          <w:kern w:val="2"/>
          <w:sz w:val="24"/>
          <w:szCs w:val="24"/>
        </w:rPr>
        <w:t>.</w:t>
      </w:r>
    </w:p>
    <w:p w:rsidR="0065689F" w:rsidRPr="0065689F" w:rsidRDefault="0065689F" w:rsidP="0065689F">
      <w:pPr>
        <w:widowControl w:val="0"/>
        <w:suppressAutoHyphens/>
        <w:spacing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65689F">
        <w:rPr>
          <w:rFonts w:ascii="Times New Roman" w:hAnsi="Times New Roman"/>
          <w:color w:val="000000"/>
          <w:kern w:val="2"/>
          <w:sz w:val="24"/>
          <w:szCs w:val="24"/>
        </w:rPr>
        <w:t xml:space="preserve">2. В границах </w:t>
      </w:r>
      <w:r w:rsidRPr="0065689F">
        <w:rPr>
          <w:rFonts w:ascii="Times New Roman" w:hAnsi="Times New Roman"/>
          <w:kern w:val="2"/>
          <w:sz w:val="24"/>
          <w:szCs w:val="24"/>
        </w:rPr>
        <w:t>населенных пунктов: с. </w:t>
      </w:r>
      <w:proofErr w:type="spellStart"/>
      <w:r w:rsidRPr="0065689F">
        <w:rPr>
          <w:rFonts w:ascii="Times New Roman" w:hAnsi="Times New Roman"/>
          <w:kern w:val="2"/>
          <w:sz w:val="24"/>
          <w:szCs w:val="24"/>
        </w:rPr>
        <w:t>Дичня</w:t>
      </w:r>
      <w:proofErr w:type="spellEnd"/>
      <w:r w:rsidRPr="0065689F">
        <w:rPr>
          <w:rFonts w:ascii="Times New Roman" w:hAnsi="Times New Roman"/>
          <w:kern w:val="2"/>
          <w:sz w:val="24"/>
          <w:szCs w:val="24"/>
        </w:rPr>
        <w:t xml:space="preserve">, </w:t>
      </w:r>
      <w:proofErr w:type="gramStart"/>
      <w:r w:rsidRPr="0065689F">
        <w:rPr>
          <w:rFonts w:ascii="Times New Roman" w:hAnsi="Times New Roman"/>
          <w:kern w:val="2"/>
          <w:sz w:val="24"/>
          <w:szCs w:val="24"/>
        </w:rPr>
        <w:t>с</w:t>
      </w:r>
      <w:proofErr w:type="gramEnd"/>
      <w:r w:rsidRPr="0065689F">
        <w:rPr>
          <w:rFonts w:ascii="Times New Roman" w:hAnsi="Times New Roman"/>
          <w:kern w:val="2"/>
          <w:sz w:val="24"/>
          <w:szCs w:val="24"/>
        </w:rPr>
        <w:t>. </w:t>
      </w:r>
      <w:proofErr w:type="gramStart"/>
      <w:r w:rsidRPr="0065689F">
        <w:rPr>
          <w:rFonts w:ascii="Times New Roman" w:hAnsi="Times New Roman"/>
          <w:kern w:val="2"/>
          <w:sz w:val="24"/>
          <w:szCs w:val="24"/>
        </w:rPr>
        <w:t>Успенка</w:t>
      </w:r>
      <w:proofErr w:type="gramEnd"/>
      <w:r w:rsidRPr="0065689F">
        <w:rPr>
          <w:rFonts w:ascii="Times New Roman" w:hAnsi="Times New Roman"/>
          <w:kern w:val="2"/>
          <w:sz w:val="24"/>
          <w:szCs w:val="24"/>
        </w:rPr>
        <w:t>, д. </w:t>
      </w:r>
      <w:proofErr w:type="spellStart"/>
      <w:r w:rsidRPr="0065689F">
        <w:rPr>
          <w:rFonts w:ascii="Times New Roman" w:hAnsi="Times New Roman"/>
          <w:kern w:val="2"/>
          <w:sz w:val="24"/>
          <w:szCs w:val="24"/>
        </w:rPr>
        <w:t>Лукашевка</w:t>
      </w:r>
      <w:proofErr w:type="spellEnd"/>
      <w:r w:rsidRPr="0065689F">
        <w:rPr>
          <w:rFonts w:ascii="Times New Roman" w:hAnsi="Times New Roman"/>
          <w:kern w:val="2"/>
          <w:sz w:val="24"/>
          <w:szCs w:val="24"/>
        </w:rPr>
        <w:t xml:space="preserve"> необходимо провести инвентаризацию существующих земельных участков, которые являются брошенными, невостребованными и могут являться потенциальными территориями для строительства муниципального жилья, площадок для комплексной жилой застройки с привлечением инвестиционных средств, а также индивидуального жилищного строительства.</w:t>
      </w:r>
    </w:p>
    <w:p w:rsidR="0065689F" w:rsidRPr="0065689F" w:rsidRDefault="0065689F" w:rsidP="0065689F">
      <w:pPr>
        <w:widowControl w:val="0"/>
        <w:suppressAutoHyphens/>
        <w:spacing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65689F">
        <w:rPr>
          <w:rFonts w:ascii="Times New Roman" w:hAnsi="Times New Roman"/>
          <w:kern w:val="2"/>
          <w:sz w:val="24"/>
          <w:szCs w:val="24"/>
        </w:rPr>
        <w:t>3. Подготовка документации по планировке территории и иной документации, необходимой для проведения торгов на право заключения договоров о развитии застроенных территорий и включения в федеральные и областные целевые программы по расселению ветхого и аварийного жилищного фонда при наличии.</w:t>
      </w:r>
    </w:p>
    <w:p w:rsidR="0065689F" w:rsidRPr="0065689F" w:rsidRDefault="0065689F" w:rsidP="0065689F">
      <w:pPr>
        <w:widowControl w:val="0"/>
        <w:suppressAutoHyphens/>
        <w:spacing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65689F">
        <w:rPr>
          <w:rFonts w:ascii="Times New Roman" w:hAnsi="Times New Roman"/>
          <w:kern w:val="2"/>
          <w:sz w:val="24"/>
          <w:szCs w:val="24"/>
        </w:rPr>
        <w:t>4. Реконструкция муниципальной жилой застройки с заменой ветхого и аварийного жилищного фонда на новое строительство.</w:t>
      </w:r>
    </w:p>
    <w:p w:rsidR="0065689F" w:rsidRPr="0065689F" w:rsidRDefault="0065689F" w:rsidP="0065689F">
      <w:pPr>
        <w:widowControl w:val="0"/>
        <w:suppressAutoHyphens/>
        <w:spacing w:line="0" w:lineRule="atLeast"/>
        <w:ind w:firstLine="851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65689F">
        <w:rPr>
          <w:rFonts w:ascii="Times New Roman" w:hAnsi="Times New Roman"/>
          <w:b/>
          <w:kern w:val="2"/>
          <w:sz w:val="24"/>
          <w:szCs w:val="24"/>
        </w:rPr>
        <w:t>Генеральным планом на расчетный срок предлагается:</w:t>
      </w:r>
    </w:p>
    <w:p w:rsidR="0065689F" w:rsidRPr="0065689F" w:rsidRDefault="0065689F" w:rsidP="0065689F">
      <w:pPr>
        <w:widowControl w:val="0"/>
        <w:suppressAutoHyphens/>
        <w:spacing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65689F">
        <w:rPr>
          <w:rFonts w:ascii="Times New Roman" w:hAnsi="Times New Roman"/>
          <w:kern w:val="2"/>
          <w:sz w:val="24"/>
          <w:szCs w:val="24"/>
        </w:rPr>
        <w:t xml:space="preserve">1. Подготовка документации по планировке территории и проведение мероприятий по инженерной подготовке территории в целях предоставления потенциальным инвесторам </w:t>
      </w:r>
      <w:proofErr w:type="spellStart"/>
      <w:r w:rsidRPr="0065689F">
        <w:rPr>
          <w:rFonts w:ascii="Times New Roman" w:hAnsi="Times New Roman"/>
          <w:kern w:val="2"/>
          <w:sz w:val="24"/>
          <w:szCs w:val="24"/>
        </w:rPr>
        <w:t>инженерно</w:t>
      </w:r>
      <w:proofErr w:type="spellEnd"/>
      <w:r w:rsidRPr="0065689F">
        <w:rPr>
          <w:rFonts w:ascii="Times New Roman" w:hAnsi="Times New Roman"/>
          <w:kern w:val="2"/>
          <w:sz w:val="24"/>
          <w:szCs w:val="24"/>
        </w:rPr>
        <w:t xml:space="preserve"> подготовленных земельных участков для строительства жилых индивидуальных домов </w:t>
      </w:r>
      <w:proofErr w:type="gramStart"/>
      <w:r w:rsidRPr="0065689F">
        <w:rPr>
          <w:rFonts w:ascii="Times New Roman" w:hAnsi="Times New Roman"/>
          <w:kern w:val="2"/>
          <w:sz w:val="24"/>
          <w:szCs w:val="24"/>
        </w:rPr>
        <w:t>в</w:t>
      </w:r>
      <w:proofErr w:type="gramEnd"/>
      <w:r w:rsidRPr="0065689F">
        <w:rPr>
          <w:rFonts w:ascii="Times New Roman" w:hAnsi="Times New Roman"/>
          <w:kern w:val="2"/>
          <w:sz w:val="24"/>
          <w:szCs w:val="24"/>
        </w:rPr>
        <w:t xml:space="preserve"> с. </w:t>
      </w:r>
      <w:proofErr w:type="spellStart"/>
      <w:r w:rsidRPr="0065689F">
        <w:rPr>
          <w:rFonts w:ascii="Times New Roman" w:hAnsi="Times New Roman"/>
          <w:kern w:val="2"/>
          <w:sz w:val="24"/>
          <w:szCs w:val="24"/>
        </w:rPr>
        <w:t>Дичня</w:t>
      </w:r>
      <w:proofErr w:type="spellEnd"/>
      <w:r w:rsidRPr="0065689F">
        <w:rPr>
          <w:rFonts w:ascii="Times New Roman" w:hAnsi="Times New Roman"/>
          <w:kern w:val="2"/>
          <w:sz w:val="24"/>
          <w:szCs w:val="24"/>
        </w:rPr>
        <w:t xml:space="preserve">, с. Успенка, д. </w:t>
      </w:r>
      <w:proofErr w:type="spellStart"/>
      <w:r w:rsidRPr="0065689F">
        <w:rPr>
          <w:rFonts w:ascii="Times New Roman" w:hAnsi="Times New Roman"/>
          <w:kern w:val="2"/>
          <w:sz w:val="24"/>
          <w:szCs w:val="24"/>
        </w:rPr>
        <w:t>Лукашевка</w:t>
      </w:r>
      <w:proofErr w:type="spellEnd"/>
      <w:r w:rsidRPr="0065689F">
        <w:rPr>
          <w:rFonts w:ascii="Times New Roman" w:hAnsi="Times New Roman"/>
          <w:kern w:val="2"/>
          <w:sz w:val="24"/>
          <w:szCs w:val="24"/>
        </w:rPr>
        <w:t>.</w:t>
      </w:r>
    </w:p>
    <w:p w:rsidR="0065689F" w:rsidRPr="0065689F" w:rsidRDefault="0065689F" w:rsidP="0065689F">
      <w:pPr>
        <w:widowControl w:val="0"/>
        <w:suppressAutoHyphens/>
        <w:spacing w:line="0" w:lineRule="atLeast"/>
        <w:jc w:val="both"/>
        <w:rPr>
          <w:rFonts w:ascii="Times New Roman" w:hAnsi="Times New Roman"/>
          <w:kern w:val="2"/>
          <w:sz w:val="24"/>
          <w:szCs w:val="24"/>
        </w:rPr>
      </w:pPr>
      <w:r w:rsidRPr="0065689F">
        <w:rPr>
          <w:rFonts w:ascii="Times New Roman" w:hAnsi="Times New Roman"/>
          <w:kern w:val="2"/>
          <w:sz w:val="24"/>
          <w:szCs w:val="24"/>
        </w:rPr>
        <w:t>2. Реконструкция муниципальной жилой застройки с заменой ветхого и аварийного жилищного фонда на новое строительство.</w:t>
      </w:r>
    </w:p>
    <w:p w:rsidR="0065689F" w:rsidRDefault="0065689F" w:rsidP="0065689F">
      <w:pPr>
        <w:widowControl w:val="0"/>
        <w:suppressAutoHyphens/>
        <w:spacing w:line="0" w:lineRule="atLeast"/>
        <w:jc w:val="both"/>
        <w:rPr>
          <w:kern w:val="2"/>
          <w:sz w:val="24"/>
          <w:szCs w:val="24"/>
        </w:rPr>
      </w:pPr>
    </w:p>
    <w:p w:rsidR="0065689F" w:rsidRDefault="0065689F" w:rsidP="0065689F">
      <w:pPr>
        <w:pStyle w:val="2"/>
        <w:keepNext w:val="0"/>
        <w:widowControl w:val="0"/>
        <w:numPr>
          <w:ilvl w:val="0"/>
          <w:numId w:val="3"/>
        </w:numPr>
        <w:spacing w:before="0" w:after="0" w:line="0" w:lineRule="atLeast"/>
        <w:ind w:left="357" w:hanging="357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bookmarkStart w:id="1" w:name="_Toc336507782"/>
      <w:bookmarkStart w:id="2" w:name="_Toc298142867"/>
      <w:bookmarkStart w:id="3" w:name="_Toc268263736"/>
      <w:r>
        <w:rPr>
          <w:rFonts w:ascii="Times New Roman" w:hAnsi="Times New Roman"/>
          <w:i w:val="0"/>
          <w:sz w:val="24"/>
          <w:szCs w:val="24"/>
          <w:lang w:val="ru-RU"/>
        </w:rPr>
        <w:t>Мероприятия по развитию инженерной инфраструктуры</w:t>
      </w:r>
      <w:bookmarkEnd w:id="1"/>
      <w:bookmarkEnd w:id="2"/>
      <w:bookmarkEnd w:id="3"/>
      <w:r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center"/>
        <w:rPr>
          <w:b/>
        </w:rPr>
      </w:pPr>
      <w:r>
        <w:rPr>
          <w:b/>
        </w:rPr>
        <w:t>Генеральным планом на первую очередь строительства предлагается:</w:t>
      </w:r>
    </w:p>
    <w:p w:rsidR="0065689F" w:rsidRDefault="0065689F" w:rsidP="0065689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- выделение финансовых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проведения мероприятий по развитию инженерной инфраструктуры;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реконструкция и модернизация инженерной инфраструктуры муниципального образования;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rPr>
          <w:bCs/>
        </w:rPr>
        <w:t>- обеспечение производительности водозаборных сооружений не менее 460 м</w:t>
      </w:r>
      <w:r>
        <w:rPr>
          <w:bCs/>
          <w:vertAlign w:val="superscript"/>
        </w:rPr>
        <w:t>3</w:t>
      </w:r>
      <w:r>
        <w:rPr>
          <w:bCs/>
        </w:rPr>
        <w:t>/сутки, с доведением уровня оснащенности централизованного водоснабжения до 100%;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обеспечение территорий населенных пунктов резервной емкости для целей противопожарной безопасности (56 м</w:t>
      </w:r>
      <w:r>
        <w:rPr>
          <w:vertAlign w:val="superscript"/>
        </w:rPr>
        <w:t>3</w:t>
      </w:r>
      <w:r>
        <w:t>);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 xml:space="preserve">- замена изношенных водопроводных сетей в населённых пунктах </w:t>
      </w:r>
      <w:proofErr w:type="spellStart"/>
      <w:r>
        <w:t>Дичнянского</w:t>
      </w:r>
      <w:proofErr w:type="spellEnd"/>
      <w:r>
        <w:t xml:space="preserve"> сельсовета - 2,0 км;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потребности в водоотведении будут обеспечены комплексом очистных сооружений мощностью 250 м</w:t>
      </w:r>
      <w:r>
        <w:rPr>
          <w:vertAlign w:val="superscript"/>
        </w:rPr>
        <w:t>3</w:t>
      </w:r>
      <w:r>
        <w:t>/сутки;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предусмотрено оборудование выгребными ямами всего жилищного фонда и учреждений социально-культурного и бытового назначения населенных пунктов сельсовета с организацией вывоза стоков на канализационно-очистные сооружения;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lastRenderedPageBreak/>
        <w:t>- предусматривается 100% переход отопления объектов   жилой застройки с угля на природный газ;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 xml:space="preserve">- подключение к системе газоснабжения существующей жилой застройки </w:t>
      </w:r>
      <w:proofErr w:type="spellStart"/>
      <w:r>
        <w:t>Дичнянского</w:t>
      </w:r>
      <w:proofErr w:type="spellEnd"/>
      <w:r>
        <w:t xml:space="preserve"> сельсовета;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proofErr w:type="gramStart"/>
      <w:r>
        <w:t xml:space="preserve">- реконструкция линий 0,4-10 </w:t>
      </w:r>
      <w:proofErr w:type="spellStart"/>
      <w:r>
        <w:t>кВ</w:t>
      </w:r>
      <w:proofErr w:type="spellEnd"/>
      <w:r>
        <w:t xml:space="preserve"> с заменой опор на железобетонные, а также реконструкция трансформаторных подстанций, имеющих большой процент износа;</w:t>
      </w:r>
      <w:proofErr w:type="gramEnd"/>
    </w:p>
    <w:p w:rsidR="0065689F" w:rsidRDefault="0065689F" w:rsidP="0065689F">
      <w:pPr>
        <w:pStyle w:val="a3"/>
        <w:widowControl w:val="0"/>
        <w:numPr>
          <w:ilvl w:val="0"/>
          <w:numId w:val="3"/>
        </w:numPr>
        <w:spacing w:after="0" w:line="0" w:lineRule="atLeast"/>
        <w:ind w:left="357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 замена ветхих участков линий электропередач, модернизация объектов системы электроснабжения;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rPr>
          <w:lang w:eastAsia="ru-RU"/>
        </w:rPr>
        <w:t xml:space="preserve">- подключение к системе электроснабжения сельсовета запланированных на </w:t>
      </w:r>
      <w:r>
        <w:rPr>
          <w:lang w:val="en-US" w:eastAsia="ru-RU"/>
        </w:rPr>
        <w:t>I</w:t>
      </w:r>
      <w:r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65689F" w:rsidRDefault="0065689F" w:rsidP="0065689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Генеральным планом на расчетный срок предлагается: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реконструкция и модернизация инженерной инфраструктуры муниципального образования;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rPr>
          <w:bCs/>
        </w:rPr>
        <w:t>- строительство и реконструкция водопроводных сетей;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rPr>
          <w:bCs/>
        </w:rPr>
        <w:t xml:space="preserve">- перекладка ветхих водопроводных сетей с износом 80-95% с заменой трубопроводов на полиэтиленовые </w:t>
      </w:r>
      <w:r>
        <w:rPr>
          <w:lang w:eastAsia="ru-RU"/>
        </w:rPr>
        <w:t>протяженностью 14,0 км</w:t>
      </w:r>
      <w:r>
        <w:rPr>
          <w:bCs/>
        </w:rPr>
        <w:t>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rPr>
          <w:lang w:eastAsia="ru-RU"/>
        </w:rPr>
        <w:t>- подключение к системе газоснабжения поселения запланированных на расчетный срок объектов жилой и общественно-деловой застройки</w:t>
      </w:r>
      <w:r>
        <w:t>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установка приборов учета тепла в жилых домах;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>
        <w:rPr>
          <w:lang w:eastAsia="ru-RU"/>
        </w:rPr>
        <w:t>- подключение к системе электроснабжения запланированных на расчетный срок объектов жилой и общественно-деловой застройки;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>
        <w:t>- увеличение мощности действующих АТС до 1071 номеров;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прокладка дополнительных слаботочных сетей к местам застройки жилищного фонда;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>
        <w:rPr>
          <w:lang w:eastAsia="ru-RU"/>
        </w:rPr>
        <w:t>- переход на цифровые АТС, обновление технической базы;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  <w:rPr>
          <w:lang w:eastAsia="ru-RU"/>
        </w:rPr>
      </w:pPr>
      <w:r>
        <w:rPr>
          <w:lang w:eastAsia="ru-RU"/>
        </w:rPr>
        <w:t>- подготовка сети телевизионного вещания к переходу на цифровое вещание.</w:t>
      </w:r>
    </w:p>
    <w:p w:rsidR="0065689F" w:rsidRDefault="0065689F" w:rsidP="0065689F">
      <w:pPr>
        <w:pStyle w:val="3"/>
        <w:keepNext w:val="0"/>
        <w:widowControl w:val="0"/>
        <w:numPr>
          <w:ilvl w:val="0"/>
          <w:numId w:val="3"/>
        </w:numPr>
        <w:spacing w:before="0" w:after="0" w:line="0" w:lineRule="atLeast"/>
        <w:ind w:left="357" w:hanging="357"/>
        <w:jc w:val="center"/>
        <w:rPr>
          <w:rFonts w:ascii="Times New Roman" w:hAnsi="Times New Roman"/>
          <w:kern w:val="32"/>
          <w:sz w:val="24"/>
          <w:szCs w:val="24"/>
          <w:lang w:val="ru-RU"/>
        </w:rPr>
      </w:pPr>
      <w:bookmarkStart w:id="4" w:name="_Toc336507780"/>
      <w:bookmarkStart w:id="5" w:name="_Toc298142862"/>
      <w:bookmarkStart w:id="6" w:name="_Toc268263731"/>
      <w:r>
        <w:rPr>
          <w:rFonts w:ascii="Times New Roman" w:hAnsi="Times New Roman"/>
          <w:kern w:val="32"/>
          <w:sz w:val="24"/>
          <w:szCs w:val="24"/>
          <w:lang w:val="ru-RU"/>
        </w:rPr>
        <w:t>Система культурно-бытового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kern w:val="32"/>
          <w:sz w:val="24"/>
          <w:szCs w:val="24"/>
          <w:lang w:val="ru-RU"/>
        </w:rPr>
        <w:t>и социального обслуживания</w:t>
      </w:r>
      <w:bookmarkEnd w:id="4"/>
      <w:bookmarkEnd w:id="5"/>
      <w:bookmarkEnd w:id="6"/>
      <w:r>
        <w:rPr>
          <w:rFonts w:ascii="Times New Roman" w:hAnsi="Times New Roman"/>
          <w:kern w:val="32"/>
          <w:sz w:val="24"/>
          <w:szCs w:val="24"/>
          <w:lang w:val="ru-RU"/>
        </w:rPr>
        <w:t>.</w:t>
      </w:r>
    </w:p>
    <w:p w:rsidR="0065689F" w:rsidRDefault="0065689F" w:rsidP="0065689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Генеральным планом на 1 очередь строительства предусматривается: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организация отделения социально-медицинского обслуживания на дому для граждан пенсионного возраста и инвалидов;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проведение ремонта здания клуба - МКУ «Центр культуры и досуга»;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проведение ремонта МКДОУ «Детский сад «Колосок»;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проведение текущих ремонтов всех спортивных объектов муниципального образования;</w:t>
      </w:r>
    </w:p>
    <w:p w:rsidR="0065689F" w:rsidRDefault="0065689F" w:rsidP="0065689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строительство 3-х магазинов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с. </w:t>
      </w:r>
      <w:proofErr w:type="spellStart"/>
      <w:r>
        <w:rPr>
          <w:sz w:val="24"/>
          <w:szCs w:val="24"/>
        </w:rPr>
        <w:t>Дичня</w:t>
      </w:r>
      <w:proofErr w:type="spellEnd"/>
      <w:r>
        <w:rPr>
          <w:sz w:val="24"/>
          <w:szCs w:val="24"/>
        </w:rPr>
        <w:t xml:space="preserve"> и 1 магазина в с. Успенка;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разработка мероприятий по приведению в соответствие с действующими нормами по обеспечению беспрепятственного доступа маломобильных групп населения к объектам социально-культурного и иного назначения к существующим, проектируемым и реконструируемым общественным объектам и территориям жилой застройки.</w:t>
      </w:r>
    </w:p>
    <w:p w:rsidR="0065689F" w:rsidRDefault="0065689F" w:rsidP="0065689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0" w:lineRule="atLeast"/>
        <w:ind w:left="357" w:hanging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Генеральным планом на расчетный срок предлагается: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 xml:space="preserve">- строительство </w:t>
      </w:r>
      <w:proofErr w:type="gramStart"/>
      <w:r>
        <w:t>внутриквартальных-сельских</w:t>
      </w:r>
      <w:proofErr w:type="gramEnd"/>
      <w:r>
        <w:t xml:space="preserve"> игровых площадок в составе проектируемой озелененной территории общего пользования;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  <w:r>
        <w:t>- предлагается производить реконструкцию объектов культуры по мере их обветшания.</w:t>
      </w:r>
    </w:p>
    <w:p w:rsidR="0065689F" w:rsidRDefault="0065689F" w:rsidP="0065689F">
      <w:pPr>
        <w:pStyle w:val="ListParagraph"/>
        <w:widowControl w:val="0"/>
        <w:numPr>
          <w:ilvl w:val="0"/>
          <w:numId w:val="3"/>
        </w:numPr>
        <w:suppressAutoHyphens/>
        <w:spacing w:after="0" w:line="0" w:lineRule="atLeast"/>
        <w:ind w:left="357" w:hanging="357"/>
        <w:jc w:val="both"/>
      </w:pPr>
    </w:p>
    <w:p w:rsidR="0065689F" w:rsidRDefault="0065689F" w:rsidP="0065689F">
      <w:pPr>
        <w:widowControl w:val="0"/>
        <w:numPr>
          <w:ilvl w:val="0"/>
          <w:numId w:val="3"/>
        </w:numPr>
        <w:suppressAutoHyphens/>
        <w:autoSpaceDN w:val="0"/>
        <w:spacing w:after="0" w:line="0" w:lineRule="atLeast"/>
        <w:jc w:val="center"/>
        <w:rPr>
          <w:b/>
          <w:kern w:val="2"/>
          <w:sz w:val="24"/>
          <w:szCs w:val="24"/>
        </w:rPr>
      </w:pPr>
      <w:bookmarkStart w:id="7" w:name="_Toc336507777"/>
      <w:bookmarkStart w:id="8" w:name="_Toc298142858"/>
      <w:bookmarkStart w:id="9" w:name="_Toc268263727"/>
      <w:bookmarkStart w:id="10" w:name="_Toc336507781"/>
      <w:r>
        <w:rPr>
          <w:b/>
          <w:sz w:val="24"/>
          <w:szCs w:val="24"/>
        </w:rPr>
        <w:t>Мероприятия по развитию социально-экономической сферы</w:t>
      </w:r>
      <w:bookmarkEnd w:id="7"/>
      <w:bookmarkEnd w:id="8"/>
      <w:bookmarkEnd w:id="9"/>
      <w:r>
        <w:rPr>
          <w:b/>
          <w:sz w:val="24"/>
          <w:szCs w:val="24"/>
        </w:rPr>
        <w:t>.</w:t>
      </w:r>
    </w:p>
    <w:p w:rsidR="0065689F" w:rsidRPr="0065689F" w:rsidRDefault="0065689F" w:rsidP="0065689F">
      <w:pPr>
        <w:widowControl w:val="0"/>
        <w:suppressAutoHyphens/>
        <w:spacing w:line="0" w:lineRule="atLeast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5689F">
        <w:rPr>
          <w:rFonts w:ascii="Times New Roman" w:hAnsi="Times New Roman"/>
          <w:bCs/>
          <w:sz w:val="24"/>
          <w:szCs w:val="24"/>
        </w:rPr>
        <w:t>Восстановление и развитие промышленного потенциала муниципального образования планируется посредством привлечения инвесторов и развития соответствующих промышленных производств.</w:t>
      </w:r>
    </w:p>
    <w:p w:rsidR="0065689F" w:rsidRDefault="0065689F" w:rsidP="0065689F">
      <w:pPr>
        <w:widowControl w:val="0"/>
        <w:suppressAutoHyphens/>
        <w:spacing w:line="0" w:lineRule="atLeast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Генеральным планом на первую очередь строительства предлагается: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 w:firstLine="709"/>
        <w:jc w:val="both"/>
        <w:rPr>
          <w:bCs/>
        </w:rPr>
      </w:pPr>
      <w:r>
        <w:rPr>
          <w:bCs/>
        </w:rPr>
        <w:t xml:space="preserve">- увеличение объема целевого использования сельскохозяйственных угодий </w:t>
      </w:r>
      <w:r>
        <w:rPr>
          <w:bCs/>
        </w:rPr>
        <w:lastRenderedPageBreak/>
        <w:t>поселения;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 w:firstLine="709"/>
        <w:jc w:val="both"/>
        <w:rPr>
          <w:bCs/>
        </w:rPr>
      </w:pPr>
      <w:r>
        <w:rPr>
          <w:bCs/>
        </w:rPr>
        <w:t>- 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 w:firstLine="709"/>
        <w:jc w:val="both"/>
        <w:rPr>
          <w:color w:val="000000"/>
        </w:rPr>
      </w:pPr>
      <w:r>
        <w:rPr>
          <w:bCs/>
        </w:rPr>
        <w:t xml:space="preserve">- привлечение инвесторов по разработке и добыче полезных ископаемых находящихся на территории </w:t>
      </w:r>
      <w:proofErr w:type="spellStart"/>
      <w:r>
        <w:t>Дичнянского</w:t>
      </w:r>
      <w:proofErr w:type="spellEnd"/>
      <w:r>
        <w:rPr>
          <w:bCs/>
        </w:rPr>
        <w:t xml:space="preserve"> сельсовета – возможны суглинки легкоплавкие</w:t>
      </w:r>
      <w:r>
        <w:rPr>
          <w:rStyle w:val="a5"/>
          <w:bCs/>
        </w:rPr>
        <w:t xml:space="preserve"> </w:t>
      </w:r>
      <w:r>
        <w:rPr>
          <w:bCs/>
        </w:rPr>
        <w:t xml:space="preserve">, так как недалеко находится </w:t>
      </w:r>
      <w:proofErr w:type="spellStart"/>
      <w:r>
        <w:t>Дроняевское</w:t>
      </w:r>
      <w:proofErr w:type="spellEnd"/>
      <w:r>
        <w:t xml:space="preserve"> месторождение</w:t>
      </w:r>
      <w:r>
        <w:rPr>
          <w:rStyle w:val="a5"/>
        </w:rPr>
        <w:t xml:space="preserve"> </w:t>
      </w:r>
      <w:r>
        <w:rPr>
          <w:bCs/>
        </w:rPr>
        <w:t xml:space="preserve">,   </w:t>
      </w:r>
      <w:proofErr w:type="spellStart"/>
      <w:r>
        <w:rPr>
          <w:bCs/>
        </w:rPr>
        <w:t>Артюховское</w:t>
      </w:r>
      <w:proofErr w:type="spellEnd"/>
      <w:r>
        <w:rPr>
          <w:bCs/>
        </w:rPr>
        <w:t xml:space="preserve"> месторождение</w:t>
      </w:r>
      <w:r>
        <w:rPr>
          <w:rStyle w:val="a5"/>
          <w:bCs/>
        </w:rPr>
        <w:t xml:space="preserve"> </w:t>
      </w:r>
      <w:r>
        <w:rPr>
          <w:bCs/>
        </w:rPr>
        <w:t xml:space="preserve"> в соответствии с Федеральным законом «О недрах», для производства кирпича</w:t>
      </w:r>
      <w:r>
        <w:rPr>
          <w:color w:val="000000"/>
        </w:rPr>
        <w:t>;</w:t>
      </w:r>
    </w:p>
    <w:p w:rsidR="0065689F" w:rsidRDefault="0065689F" w:rsidP="0065689F">
      <w:pPr>
        <w:pStyle w:val="2"/>
        <w:keepNext w:val="0"/>
        <w:widowControl w:val="0"/>
        <w:spacing w:before="0" w:after="0" w:line="0" w:lineRule="atLeast"/>
        <w:jc w:val="both"/>
        <w:rPr>
          <w:b w:val="0"/>
          <w:i w:val="0"/>
          <w:sz w:val="30"/>
          <w:szCs w:val="30"/>
          <w:lang w:val="ru-RU"/>
        </w:rPr>
      </w:pP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-</w:t>
      </w:r>
      <w:r>
        <w:rPr>
          <w:rFonts w:ascii="Times New Roman" w:hAnsi="Times New Roman"/>
          <w:b w:val="0"/>
          <w:i w:val="0"/>
          <w:sz w:val="24"/>
          <w:szCs w:val="24"/>
        </w:rPr>
        <w:t> 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разработать мероприятия по выделению земельных участков под строительства промышленных предприятий </w:t>
      </w:r>
    </w:p>
    <w:p w:rsidR="0065689F" w:rsidRDefault="0065689F" w:rsidP="0065689F">
      <w:pPr>
        <w:rPr>
          <w:sz w:val="20"/>
          <w:szCs w:val="20"/>
        </w:rPr>
      </w:pPr>
    </w:p>
    <w:p w:rsidR="0065689F" w:rsidRDefault="0065689F" w:rsidP="0065689F">
      <w:pPr>
        <w:pStyle w:val="2"/>
        <w:keepNext w:val="0"/>
        <w:widowControl w:val="0"/>
        <w:spacing w:before="0" w:after="0" w:line="0" w:lineRule="atLeast"/>
        <w:ind w:left="1429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</w:rPr>
        <w:t> </w:t>
      </w:r>
      <w:r>
        <w:rPr>
          <w:rFonts w:ascii="Times New Roman" w:hAnsi="Times New Roman"/>
          <w:i w:val="0"/>
          <w:sz w:val="24"/>
          <w:szCs w:val="24"/>
          <w:lang w:val="ru-RU"/>
        </w:rPr>
        <w:t>Мероприятия по совершенствованию транспортной инфраструктуры</w:t>
      </w:r>
      <w:bookmarkEnd w:id="10"/>
      <w:r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1429"/>
        <w:jc w:val="both"/>
        <w:rPr>
          <w:b/>
        </w:rPr>
      </w:pPr>
      <w:r>
        <w:rPr>
          <w:b/>
        </w:rPr>
        <w:t>Генеральным планом на 1 очередь строительства предусматривается: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/>
        <w:jc w:val="both"/>
      </w:pPr>
      <w:r>
        <w:t>- установка технических средств организации движения и информации согласно требованиям ГОСТ Р52289-2004 для предотвращения дорожно-транспортных происшествий и чрезвычайных ситуаций;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/>
        <w:jc w:val="both"/>
      </w:pPr>
      <w:r>
        <w:t>- восстановление изношенных верхних слоев дорожных покрытий с обеспечением требуемой ровности и шероховатости на всех асфальтированных автомобильных дорог общего пользования (около 3,3 км);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/>
        <w:jc w:val="both"/>
      </w:pPr>
      <w:r>
        <w:t>- восстановление изношенных верхних слоев дорожных покрытий с обеспечением требуемой ровности и шероховатости на всех асфальтированных и грунтовых улиц (около 0,55 км);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/>
        <w:jc w:val="both"/>
      </w:pPr>
      <w:r>
        <w:t>- восстановление изношенных верхних слоев дорожных покрытий с обеспечением требуемой ровности и шероховатости на всей асфальтированной улично-дорожной и грунтово-щебеночных сети населенных пунктов муниципального образования протяжённостью 14,5 км;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/>
        <w:jc w:val="both"/>
      </w:pPr>
      <w:r>
        <w:t>- нанесение дорожной разметки, замена поврежденных и установка новых дорожных ограждений, замена поврежденных и установка недостающих дорожных знаков, установка дорожных знаков индивидуального проектирования;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/>
        <w:jc w:val="both"/>
      </w:pPr>
      <w:r>
        <w:t>- при организации новой жилой застройки предусмотреть строительство улично-дорожной сети (новых улиц, переулков). Доля улиц и проездов от общего количества комплексной жилой застройки должна составлять 5–7%;</w:t>
      </w:r>
    </w:p>
    <w:p w:rsidR="0065689F" w:rsidRDefault="0065689F" w:rsidP="0065689F">
      <w:pPr>
        <w:pStyle w:val="ListParagraph"/>
        <w:widowControl w:val="0"/>
        <w:suppressAutoHyphens/>
        <w:spacing w:after="0" w:line="0" w:lineRule="atLeast"/>
        <w:ind w:left="0"/>
        <w:jc w:val="both"/>
      </w:pPr>
      <w:r>
        <w:t>- реконструкция мостовых сооружений, расположенных на территории муниципального образования;</w:t>
      </w:r>
    </w:p>
    <w:p w:rsidR="0065689F" w:rsidRPr="0065689F" w:rsidRDefault="0065689F" w:rsidP="0065689F">
      <w:pPr>
        <w:pStyle w:val="ListParagraph"/>
        <w:widowControl w:val="0"/>
        <w:suppressAutoHyphens/>
        <w:spacing w:after="0" w:line="0" w:lineRule="atLeast"/>
        <w:ind w:left="0"/>
        <w:jc w:val="both"/>
      </w:pPr>
      <w:r>
        <w:t>- строительство станции технического обслуживания (СТО).</w:t>
      </w:r>
    </w:p>
    <w:p w:rsidR="0065689F" w:rsidRPr="0065689F" w:rsidRDefault="0065689F" w:rsidP="0065689F">
      <w:pPr>
        <w:jc w:val="center"/>
        <w:rPr>
          <w:rFonts w:ascii="Times New Roman" w:hAnsi="Times New Roman"/>
          <w:b/>
          <w:kern w:val="18"/>
          <w:sz w:val="24"/>
          <w:szCs w:val="24"/>
        </w:rPr>
      </w:pPr>
      <w:r w:rsidRPr="0065689F">
        <w:rPr>
          <w:rFonts w:ascii="Times New Roman" w:hAnsi="Times New Roman"/>
          <w:b/>
          <w:kern w:val="18"/>
          <w:sz w:val="24"/>
          <w:szCs w:val="24"/>
        </w:rPr>
        <w:t>Выступления участников публичных слушаний: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 xml:space="preserve">Выступление заместителя Главы Администрации </w:t>
      </w:r>
      <w:proofErr w:type="spellStart"/>
      <w:r w:rsidRPr="0065689F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/>
          <w:kern w:val="18"/>
          <w:sz w:val="24"/>
          <w:szCs w:val="24"/>
        </w:rPr>
        <w:t xml:space="preserve"> сельсовета</w:t>
      </w:r>
      <w:r w:rsidRPr="0065689F">
        <w:rPr>
          <w:rFonts w:ascii="Times New Roman" w:hAnsi="Times New Roman"/>
          <w:b/>
          <w:kern w:val="18"/>
          <w:sz w:val="24"/>
          <w:szCs w:val="24"/>
        </w:rPr>
        <w:t xml:space="preserve"> Анохиной Л.А.</w:t>
      </w:r>
      <w:r w:rsidRPr="0065689F">
        <w:rPr>
          <w:rFonts w:ascii="Times New Roman" w:hAnsi="Times New Roman"/>
          <w:b/>
          <w:bCs/>
          <w:kern w:val="18"/>
          <w:sz w:val="24"/>
          <w:szCs w:val="24"/>
        </w:rPr>
        <w:t xml:space="preserve"> </w:t>
      </w:r>
      <w:r w:rsidRPr="0065689F">
        <w:rPr>
          <w:rFonts w:ascii="Times New Roman" w:hAnsi="Times New Roman"/>
          <w:kern w:val="18"/>
          <w:sz w:val="24"/>
          <w:szCs w:val="24"/>
        </w:rPr>
        <w:t>Генплан разработан в рамках действующего в настоящее время законодательства. К генплану необходимо отнестись положительно,  в целях дальнейшего продвижения  самой процедуры градостроительного развития поселка.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 xml:space="preserve">Старый (ранее действующий) генплан предлагал только развитие территорий населенных пунктов. И такое назначение не привлекало инвестиции. Задачей данного проекта генплана, наряду с другими предусматривается размещение объектов для привлечения инвесторов. Инвесторы придут со своими предложениями  только после утверждения генерального плана. </w:t>
      </w:r>
    </w:p>
    <w:p w:rsidR="0065689F" w:rsidRPr="0065689F" w:rsidRDefault="0065689F" w:rsidP="0065689F">
      <w:pPr>
        <w:ind w:firstLine="540"/>
        <w:jc w:val="both"/>
        <w:rPr>
          <w:rFonts w:ascii="Times New Roman" w:hAnsi="Times New Roman"/>
          <w:kern w:val="18"/>
          <w:sz w:val="24"/>
          <w:szCs w:val="24"/>
        </w:rPr>
      </w:pPr>
      <w:r w:rsidRPr="0065689F">
        <w:rPr>
          <w:rFonts w:ascii="Times New Roman" w:hAnsi="Times New Roman"/>
          <w:kern w:val="18"/>
          <w:sz w:val="24"/>
          <w:szCs w:val="24"/>
        </w:rPr>
        <w:t xml:space="preserve">В соответствии с действующим законодательством, была назначена комиссия по принятию замечаний и предложений по Проекту генерального плана </w:t>
      </w:r>
      <w:proofErr w:type="spellStart"/>
      <w:r w:rsidRPr="0065689F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/>
          <w:kern w:val="18"/>
          <w:sz w:val="24"/>
          <w:szCs w:val="24"/>
        </w:rPr>
        <w:t xml:space="preserve"> сельсовета, в </w:t>
      </w:r>
      <w:proofErr w:type="gramStart"/>
      <w:r w:rsidRPr="0065689F">
        <w:rPr>
          <w:rFonts w:ascii="Times New Roman" w:hAnsi="Times New Roman"/>
          <w:kern w:val="18"/>
          <w:sz w:val="24"/>
          <w:szCs w:val="24"/>
        </w:rPr>
        <w:t>которую</w:t>
      </w:r>
      <w:proofErr w:type="gramEnd"/>
      <w:r w:rsidRPr="0065689F">
        <w:rPr>
          <w:rFonts w:ascii="Times New Roman" w:hAnsi="Times New Roman"/>
          <w:kern w:val="18"/>
          <w:sz w:val="24"/>
          <w:szCs w:val="24"/>
        </w:rPr>
        <w:t xml:space="preserve"> предложений и замечаний не поступило.</w:t>
      </w:r>
    </w:p>
    <w:p w:rsidR="0065689F" w:rsidRPr="0065689F" w:rsidRDefault="0065689F" w:rsidP="0065689F">
      <w:pPr>
        <w:ind w:firstLine="540"/>
        <w:outlineLvl w:val="0"/>
        <w:rPr>
          <w:rFonts w:ascii="Times New Roman" w:hAnsi="Times New Roman"/>
          <w:b/>
          <w:bCs/>
          <w:kern w:val="18"/>
          <w:sz w:val="24"/>
          <w:szCs w:val="24"/>
        </w:rPr>
      </w:pPr>
    </w:p>
    <w:p w:rsidR="0065689F" w:rsidRPr="0065689F" w:rsidRDefault="0065689F" w:rsidP="0065689F">
      <w:pPr>
        <w:ind w:firstLine="540"/>
        <w:jc w:val="both"/>
        <w:outlineLvl w:val="0"/>
        <w:rPr>
          <w:rFonts w:ascii="Times New Roman" w:hAnsi="Times New Roman"/>
          <w:kern w:val="18"/>
          <w:sz w:val="24"/>
          <w:szCs w:val="24"/>
        </w:rPr>
      </w:pPr>
      <w:proofErr w:type="gramStart"/>
      <w:r w:rsidRPr="0065689F">
        <w:rPr>
          <w:rFonts w:ascii="Times New Roman" w:hAnsi="Times New Roman"/>
          <w:b/>
          <w:bCs/>
          <w:kern w:val="18"/>
          <w:sz w:val="24"/>
          <w:szCs w:val="24"/>
        </w:rPr>
        <w:t xml:space="preserve">Председательствующий – Тарасов В.Н. </w:t>
      </w:r>
      <w:r w:rsidRPr="0065689F">
        <w:rPr>
          <w:rFonts w:ascii="Times New Roman" w:hAnsi="Times New Roman"/>
          <w:bCs/>
          <w:kern w:val="18"/>
          <w:sz w:val="24"/>
          <w:szCs w:val="24"/>
        </w:rPr>
        <w:t xml:space="preserve">отметил, что Предложений и замечаний по Проекту Генплана  в комиссию по принятию замечаний и предложений не поступило и это будет отражено   </w:t>
      </w:r>
      <w:r w:rsidRPr="0065689F">
        <w:rPr>
          <w:rFonts w:ascii="Times New Roman" w:hAnsi="Times New Roman"/>
          <w:kern w:val="18"/>
          <w:sz w:val="24"/>
          <w:szCs w:val="24"/>
        </w:rPr>
        <w:t xml:space="preserve"> в протоколе и при подготовке заключения по результатам публичных слушаний, после чего  проект генерального плана будет вынесен на рассмотрение депутатов Собрания депутатов </w:t>
      </w:r>
      <w:proofErr w:type="spellStart"/>
      <w:r w:rsidRPr="0065689F">
        <w:rPr>
          <w:rFonts w:ascii="Times New Roman" w:hAnsi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/>
          <w:kern w:val="18"/>
          <w:sz w:val="24"/>
          <w:szCs w:val="24"/>
        </w:rPr>
        <w:t xml:space="preserve"> сельсовета для принятия решения об утверждении генплана.</w:t>
      </w:r>
      <w:proofErr w:type="gramEnd"/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Итоговый протокол будет обнародован и размещен на Интернет-сайте Администрации </w:t>
      </w:r>
      <w:proofErr w:type="spellStart"/>
      <w:r w:rsidRPr="0065689F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Курчатовского района.</w:t>
      </w:r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В ходе проведения публичных слушаний  жительницей с. </w:t>
      </w:r>
      <w:proofErr w:type="spellStart"/>
      <w:r w:rsidRPr="0065689F">
        <w:rPr>
          <w:rFonts w:ascii="Times New Roman" w:hAnsi="Times New Roman" w:cs="Times New Roman"/>
          <w:kern w:val="18"/>
          <w:sz w:val="24"/>
          <w:szCs w:val="24"/>
        </w:rPr>
        <w:t>Дичня</w:t>
      </w:r>
      <w:proofErr w:type="spellEnd"/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были заданы вопросы:</w:t>
      </w:r>
    </w:p>
    <w:p w:rsidR="0065689F" w:rsidRPr="0065689F" w:rsidRDefault="0065689F" w:rsidP="0065689F">
      <w:pPr>
        <w:pStyle w:val="ConsPlusNonformat"/>
        <w:widowControl/>
        <w:numPr>
          <w:ilvl w:val="1"/>
          <w:numId w:val="3"/>
        </w:numPr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Будет ли отражена в Генплане замена линии электропередач по селу </w:t>
      </w:r>
      <w:proofErr w:type="spellStart"/>
      <w:r w:rsidRPr="0065689F">
        <w:rPr>
          <w:rFonts w:ascii="Times New Roman" w:hAnsi="Times New Roman" w:cs="Times New Roman"/>
          <w:kern w:val="18"/>
          <w:sz w:val="24"/>
          <w:szCs w:val="24"/>
        </w:rPr>
        <w:t>Дичня</w:t>
      </w:r>
      <w:proofErr w:type="spellEnd"/>
      <w:r w:rsidRPr="0065689F">
        <w:rPr>
          <w:rFonts w:ascii="Times New Roman" w:hAnsi="Times New Roman" w:cs="Times New Roman"/>
          <w:kern w:val="18"/>
          <w:sz w:val="24"/>
          <w:szCs w:val="24"/>
        </w:rPr>
        <w:t>?</w:t>
      </w:r>
    </w:p>
    <w:p w:rsidR="0065689F" w:rsidRPr="0065689F" w:rsidRDefault="0065689F" w:rsidP="0065689F">
      <w:pPr>
        <w:pStyle w:val="ConsPlusNonformat"/>
        <w:widowControl/>
        <w:numPr>
          <w:ilvl w:val="1"/>
          <w:numId w:val="3"/>
        </w:numPr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Даст ли  Генплан возможность оформить земельные участки надлежащим образом, так как до сегодняшнего дня это вызывает затруднение, в связи с тем, что каждый земельный участок имеет определенный вид использования, а хотелось бы его использовать в других целях?</w:t>
      </w:r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b/>
          <w:kern w:val="18"/>
          <w:sz w:val="24"/>
          <w:szCs w:val="24"/>
        </w:rPr>
        <w:t>ЗАКЛЮЧЕНИЕ</w:t>
      </w:r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о результатах будет обнародовано и размещено на Интернет-сайте Администрации </w:t>
      </w:r>
      <w:proofErr w:type="spellStart"/>
      <w:r w:rsidRPr="0065689F">
        <w:rPr>
          <w:rFonts w:ascii="Times New Roman" w:hAnsi="Times New Roman" w:cs="Times New Roman"/>
          <w:kern w:val="18"/>
          <w:sz w:val="24"/>
          <w:szCs w:val="24"/>
        </w:rPr>
        <w:t>Дичнянского</w:t>
      </w:r>
      <w:proofErr w:type="spellEnd"/>
      <w:r w:rsidRPr="0065689F">
        <w:rPr>
          <w:rFonts w:ascii="Times New Roman" w:hAnsi="Times New Roman" w:cs="Times New Roman"/>
          <w:kern w:val="18"/>
          <w:sz w:val="24"/>
          <w:szCs w:val="24"/>
        </w:rPr>
        <w:t xml:space="preserve"> сельсовета Курчатовского района. </w:t>
      </w:r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kern w:val="18"/>
          <w:sz w:val="24"/>
          <w:szCs w:val="24"/>
        </w:rPr>
        <w:t>На этом публичные слушания объявляются закрытыми.</w:t>
      </w:r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</w:p>
    <w:p w:rsidR="0065689F" w:rsidRPr="0065689F" w:rsidRDefault="0065689F" w:rsidP="0065689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</w:p>
    <w:p w:rsidR="0065689F" w:rsidRPr="0065689F" w:rsidRDefault="0065689F" w:rsidP="0065689F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b/>
          <w:bCs/>
          <w:kern w:val="18"/>
          <w:sz w:val="24"/>
          <w:szCs w:val="24"/>
        </w:rPr>
        <w:t>Председательствующий ___________________Тарасов В.Н.</w:t>
      </w:r>
    </w:p>
    <w:p w:rsidR="0065689F" w:rsidRPr="0065689F" w:rsidRDefault="0065689F" w:rsidP="0065689F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</w:p>
    <w:p w:rsidR="0065689F" w:rsidRPr="0065689F" w:rsidRDefault="0065689F" w:rsidP="0065689F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</w:p>
    <w:p w:rsidR="0065689F" w:rsidRPr="0065689F" w:rsidRDefault="0065689F" w:rsidP="0065689F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kern w:val="18"/>
          <w:sz w:val="24"/>
          <w:szCs w:val="24"/>
        </w:rPr>
      </w:pPr>
      <w:r w:rsidRPr="0065689F">
        <w:rPr>
          <w:rFonts w:ascii="Times New Roman" w:hAnsi="Times New Roman" w:cs="Times New Roman"/>
          <w:b/>
          <w:bCs/>
          <w:kern w:val="18"/>
          <w:sz w:val="24"/>
          <w:szCs w:val="24"/>
        </w:rPr>
        <w:t>Секретарь    _____________________ Анохина Л.А.</w:t>
      </w:r>
    </w:p>
    <w:p w:rsidR="004F710C" w:rsidRPr="0065689F" w:rsidRDefault="004F710C" w:rsidP="0037030B">
      <w:pPr>
        <w:spacing w:after="0" w:line="0" w:lineRule="atLeast"/>
        <w:rPr>
          <w:rFonts w:ascii="Times New Roman" w:hAnsi="Times New Roman"/>
        </w:rPr>
      </w:pPr>
    </w:p>
    <w:sectPr w:rsidR="004F710C" w:rsidRPr="00656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F3DA0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B651F8A"/>
    <w:multiLevelType w:val="hybridMultilevel"/>
    <w:tmpl w:val="79B45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76EE6"/>
    <w:multiLevelType w:val="multilevel"/>
    <w:tmpl w:val="2630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EF"/>
    <w:rsid w:val="0037030B"/>
    <w:rsid w:val="00375F0B"/>
    <w:rsid w:val="004F710C"/>
    <w:rsid w:val="0065689F"/>
    <w:rsid w:val="0069220B"/>
    <w:rsid w:val="008379B1"/>
    <w:rsid w:val="00996E0B"/>
    <w:rsid w:val="00D14CC8"/>
    <w:rsid w:val="00DE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0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89F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89F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2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5689F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689F"/>
    <w:rPr>
      <w:rFonts w:ascii="Cambria" w:eastAsia="Times New Roman" w:hAnsi="Cambria" w:cs="Times New Roman"/>
      <w:b/>
      <w:bCs/>
      <w:sz w:val="26"/>
      <w:szCs w:val="26"/>
      <w:lang w:val="en-US" w:eastAsia="ru-RU"/>
    </w:rPr>
  </w:style>
  <w:style w:type="paragraph" w:customStyle="1" w:styleId="ConsPlusNonformat">
    <w:name w:val="ConsPlusNonformat"/>
    <w:uiPriority w:val="99"/>
    <w:rsid w:val="006568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">
    <w:name w:val="List Paragraph"/>
    <w:basedOn w:val="a"/>
    <w:rsid w:val="0065689F"/>
    <w:pPr>
      <w:ind w:left="720"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a4">
    <w:name w:val="Основной текст_"/>
    <w:link w:val="21"/>
    <w:locked/>
    <w:rsid w:val="0065689F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65689F"/>
    <w:pPr>
      <w:widowControl w:val="0"/>
      <w:shd w:val="clear" w:color="auto" w:fill="FFFFFF"/>
      <w:spacing w:after="0" w:line="322" w:lineRule="exact"/>
      <w:ind w:hanging="380"/>
    </w:pPr>
    <w:rPr>
      <w:rFonts w:asciiTheme="minorHAnsi" w:eastAsiaTheme="minorHAnsi" w:hAnsiTheme="minorHAnsi" w:cstheme="minorBidi"/>
      <w:sz w:val="27"/>
      <w:szCs w:val="27"/>
    </w:rPr>
  </w:style>
  <w:style w:type="character" w:styleId="a5">
    <w:name w:val="footnote reference"/>
    <w:aliases w:val="Знак сноски-FN"/>
    <w:uiPriority w:val="99"/>
    <w:semiHidden/>
    <w:unhideWhenUsed/>
    <w:rsid w:val="006568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0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89F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89F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2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5689F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689F"/>
    <w:rPr>
      <w:rFonts w:ascii="Cambria" w:eastAsia="Times New Roman" w:hAnsi="Cambria" w:cs="Times New Roman"/>
      <w:b/>
      <w:bCs/>
      <w:sz w:val="26"/>
      <w:szCs w:val="26"/>
      <w:lang w:val="en-US" w:eastAsia="ru-RU"/>
    </w:rPr>
  </w:style>
  <w:style w:type="paragraph" w:customStyle="1" w:styleId="ConsPlusNonformat">
    <w:name w:val="ConsPlusNonformat"/>
    <w:uiPriority w:val="99"/>
    <w:rsid w:val="006568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">
    <w:name w:val="List Paragraph"/>
    <w:basedOn w:val="a"/>
    <w:rsid w:val="0065689F"/>
    <w:pPr>
      <w:ind w:left="720"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a4">
    <w:name w:val="Основной текст_"/>
    <w:link w:val="21"/>
    <w:locked/>
    <w:rsid w:val="0065689F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65689F"/>
    <w:pPr>
      <w:widowControl w:val="0"/>
      <w:shd w:val="clear" w:color="auto" w:fill="FFFFFF"/>
      <w:spacing w:after="0" w:line="322" w:lineRule="exact"/>
      <w:ind w:hanging="380"/>
    </w:pPr>
    <w:rPr>
      <w:rFonts w:asciiTheme="minorHAnsi" w:eastAsiaTheme="minorHAnsi" w:hAnsiTheme="minorHAnsi" w:cstheme="minorBidi"/>
      <w:sz w:val="27"/>
      <w:szCs w:val="27"/>
    </w:rPr>
  </w:style>
  <w:style w:type="character" w:styleId="a5">
    <w:name w:val="footnote reference"/>
    <w:aliases w:val="Знак сноски-FN"/>
    <w:uiPriority w:val="99"/>
    <w:semiHidden/>
    <w:unhideWhenUsed/>
    <w:rsid w:val="006568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3040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2014-09-23T06:13:00Z</dcterms:created>
  <dcterms:modified xsi:type="dcterms:W3CDTF">2014-09-23T10:19:00Z</dcterms:modified>
</cp:coreProperties>
</file>