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(ПРОЕКТ)</w:t>
      </w:r>
    </w:p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АДМИНИСТРАЦИЯ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ДИЧНЯНСКОГО СЕЛЬСОВЕТА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КУРЧАТОВСКОГО РАЙОНА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от </w:t>
      </w:r>
    </w:p>
    <w:p w:rsidR="000F1982" w:rsidRPr="004C1D34" w:rsidRDefault="000F1982" w:rsidP="000F1982">
      <w:pPr>
        <w:spacing w:line="0" w:lineRule="atLeast"/>
        <w:ind w:left="4956" w:hanging="4956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Об утверждении муниципальной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Программы Дичнянского сельсовета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правонарушений </w:t>
      </w:r>
      <w:proofErr w:type="gramStart"/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и 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участие</w:t>
      </w:r>
      <w:proofErr w:type="gramEnd"/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годы</w:t>
      </w:r>
    </w:p>
    <w:p w:rsidR="000F1982" w:rsidRPr="004C1D34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</w:p>
    <w:p w:rsidR="009B2AA1" w:rsidRPr="009B2AA1" w:rsidRDefault="009B2AA1" w:rsidP="009B2AA1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lang w:eastAsia="ru-RU"/>
        </w:rPr>
      </w:pPr>
      <w:r w:rsidRPr="009B2AA1">
        <w:rPr>
          <w:rFonts w:ascii="Times New Roman" w:hAnsi="Times New Roman" w:cs="Times New Roman"/>
          <w:b/>
          <w:bCs/>
          <w:sz w:val="24"/>
        </w:rPr>
        <w:t xml:space="preserve">                  </w:t>
      </w:r>
      <w:r w:rsidRPr="009B2AA1">
        <w:rPr>
          <w:rFonts w:ascii="Times New Roman" w:eastAsia="Arial Unicode MS" w:hAnsi="Times New Roman" w:cs="Times New Roman"/>
          <w:color w:val="000000"/>
          <w:sz w:val="24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0F1982" w:rsidRPr="004C1D34" w:rsidRDefault="000F1982" w:rsidP="00BB319A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C1D34">
        <w:rPr>
          <w:rFonts w:ascii="Times New Roman" w:hAnsi="Times New Roman" w:cs="Times New Roman"/>
          <w:sz w:val="24"/>
        </w:rPr>
        <w:t>1.</w:t>
      </w:r>
      <w:r w:rsidR="00BB319A"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Утвердить муниципальную </w:t>
      </w:r>
      <w:hyperlink r:id="rId6" w:anchor="Par40" w:history="1">
        <w:r w:rsidRPr="004C1D34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программу</w:t>
        </w:r>
      </w:hyperlink>
      <w:r w:rsidRPr="004C1D34">
        <w:rPr>
          <w:rFonts w:ascii="Times New Roman" w:hAnsi="Times New Roman" w:cs="Times New Roman"/>
          <w:sz w:val="24"/>
        </w:rPr>
        <w:t xml:space="preserve"> Дичнянского сельсовета Курчат</w:t>
      </w:r>
      <w:r w:rsidR="00BB319A" w:rsidRPr="004C1D34">
        <w:rPr>
          <w:rFonts w:ascii="Times New Roman" w:hAnsi="Times New Roman" w:cs="Times New Roman"/>
          <w:sz w:val="24"/>
        </w:rPr>
        <w:t xml:space="preserve">овского района Курской области </w:t>
      </w:r>
      <w:r w:rsidRPr="004C1D34">
        <w:rPr>
          <w:rFonts w:ascii="Times New Roman" w:eastAsia="Calibri" w:hAnsi="Times New Roman" w:cs="Times New Roman"/>
          <w:sz w:val="24"/>
        </w:rPr>
        <w:t>«Профи</w:t>
      </w:r>
      <w:r w:rsidRPr="004C1D34">
        <w:rPr>
          <w:rFonts w:ascii="Times New Roman" w:eastAsia="Calibri" w:hAnsi="Times New Roman" w:cs="Times New Roman"/>
          <w:color w:val="000000"/>
          <w:sz w:val="24"/>
        </w:rPr>
        <w:t>лактика правонарушений,</w:t>
      </w:r>
      <w:r w:rsidR="00BB319A" w:rsidRPr="004C1D3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4C1D34">
        <w:rPr>
          <w:rFonts w:ascii="Times New Roman" w:eastAsia="Times New Roman" w:hAnsi="Times New Roman" w:cs="Times New Roman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Cs/>
          <w:sz w:val="24"/>
        </w:rPr>
        <w:t xml:space="preserve"> годы</w:t>
      </w:r>
      <w:r w:rsidR="00BB319A" w:rsidRPr="004C1D34">
        <w:rPr>
          <w:rFonts w:ascii="Times New Roman" w:eastAsia="Times New Roman" w:hAnsi="Times New Roman" w:cs="Times New Roman"/>
          <w:bCs/>
          <w:sz w:val="24"/>
        </w:rPr>
        <w:t>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4C1D34">
        <w:rPr>
          <w:sz w:val="24"/>
          <w:szCs w:val="24"/>
        </w:rPr>
        <w:t>В.А.Звягинцевой</w:t>
      </w:r>
      <w:proofErr w:type="spellEnd"/>
      <w:r w:rsidRPr="004C1D34">
        <w:rPr>
          <w:sz w:val="24"/>
          <w:szCs w:val="24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 xml:space="preserve">3.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Дичнянского сельсовета Курчатовского района Курской </w:t>
      </w:r>
      <w:proofErr w:type="gramStart"/>
      <w:r w:rsidRPr="004C1D34">
        <w:rPr>
          <w:sz w:val="24"/>
          <w:szCs w:val="24"/>
        </w:rPr>
        <w:t>области  на</w:t>
      </w:r>
      <w:proofErr w:type="gramEnd"/>
      <w:r w:rsidRPr="004C1D34">
        <w:rPr>
          <w:sz w:val="24"/>
          <w:szCs w:val="24"/>
        </w:rPr>
        <w:t xml:space="preserve"> 2019 год и плановый период 2020 и 202</w:t>
      </w:r>
      <w:r w:rsidR="0022273E">
        <w:rPr>
          <w:sz w:val="24"/>
          <w:szCs w:val="24"/>
        </w:rPr>
        <w:t>1</w:t>
      </w:r>
      <w:r w:rsidRPr="004C1D34">
        <w:rPr>
          <w:sz w:val="24"/>
          <w:szCs w:val="24"/>
        </w:rPr>
        <w:t xml:space="preserve"> годов.</w:t>
      </w:r>
    </w:p>
    <w:p w:rsidR="000F1982" w:rsidRPr="004C1D34" w:rsidRDefault="000F1982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Глава Дичнянского сельсовета </w:t>
      </w:r>
    </w:p>
    <w:p w:rsidR="000F1982" w:rsidRPr="004C1D34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Курчатовского района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               </w:t>
      </w:r>
      <w:r w:rsidRPr="004C1D34">
        <w:rPr>
          <w:rFonts w:ascii="Times New Roman" w:hAnsi="Times New Roman" w:cs="Times New Roman"/>
          <w:sz w:val="24"/>
        </w:rPr>
        <w:t xml:space="preserve">                 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</w:t>
      </w:r>
      <w:r w:rsidRPr="004C1D34">
        <w:rPr>
          <w:rFonts w:ascii="Times New Roman" w:hAnsi="Times New Roman" w:cs="Times New Roman"/>
          <w:sz w:val="24"/>
        </w:rPr>
        <w:t>В.Н. Тарасов</w:t>
      </w:r>
    </w:p>
    <w:p w:rsidR="000F1982" w:rsidRPr="004C1D34" w:rsidRDefault="000F1982" w:rsidP="000F1982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Приложение 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 постановлению Администрации</w:t>
      </w:r>
    </w:p>
    <w:p w:rsidR="003C0286" w:rsidRPr="004C1D34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Дичнянского сельсовета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Курчатовского района Курской области</w:t>
      </w:r>
    </w:p>
    <w:p w:rsidR="003C0286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от 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</w:p>
    <w:p w:rsidR="000F1982" w:rsidRPr="004C1D34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>Муниципальная программа</w:t>
      </w:r>
    </w:p>
    <w:p w:rsidR="000F1982" w:rsidRPr="004C1D34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4C1D34">
        <w:rPr>
          <w:rFonts w:ascii="Times New Roman" w:eastAsia="Calibri" w:hAnsi="Times New Roman" w:cs="Times New Roman"/>
          <w:b/>
          <w:color w:val="000000"/>
          <w:sz w:val="24"/>
        </w:rPr>
        <w:t>Профилактика</w:t>
      </w:r>
      <w:r w:rsidR="003C0286" w:rsidRPr="004C1D34">
        <w:rPr>
          <w:rFonts w:ascii="Times New Roman" w:eastAsia="Calibri" w:hAnsi="Times New Roman" w:cs="Times New Roman"/>
          <w:b/>
          <w:color w:val="000000"/>
          <w:sz w:val="24"/>
        </w:rPr>
        <w:t xml:space="preserve"> правонарушений</w:t>
      </w:r>
    </w:p>
    <w:p w:rsidR="000F1982" w:rsidRPr="004C1D34" w:rsidRDefault="000F1982" w:rsidP="003C0286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C1D34">
        <w:rPr>
          <w:rFonts w:ascii="Times New Roman" w:eastAsia="Times New Roman" w:hAnsi="Times New Roman" w:cs="Times New Roman"/>
          <w:b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>
        <w:rPr>
          <w:rFonts w:ascii="Times New Roman" w:eastAsia="Times New Roman" w:hAnsi="Times New Roman" w:cs="Times New Roman"/>
          <w:b/>
          <w:bCs/>
          <w:sz w:val="24"/>
        </w:rPr>
        <w:t>9-2025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годы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 xml:space="preserve"> </w:t>
      </w:r>
    </w:p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 xml:space="preserve">Паспорт </w:t>
      </w:r>
      <w:r w:rsidRPr="004C1D34">
        <w:rPr>
          <w:rFonts w:ascii="Times New Roman" w:hAnsi="Times New Roman"/>
          <w:color w:val="000000"/>
          <w:sz w:val="24"/>
        </w:rPr>
        <w:t>муниципальной программы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4C1D34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</w:tr>
      <w:tr w:rsidR="000F1982" w:rsidRPr="004C1D34" w:rsidTr="003C028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0F1982" w:rsidRPr="004C1D34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0F1982" w:rsidRPr="004C1D34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Профилактика правонарушений в жилом секторе, на улицах и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Усиление социальной профилактики правонарушений среди несовершеннолетних.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Усиление борьбы с коррупционными проявлениями.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обществе.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Формирование позитивного общественного мнения о работе правоохранительных органов.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69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Снижение количества преступлений, совершенных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Снижение числа несовершеннолетних, совершивших преступления.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учреждений.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Увеличение количества публикаций в СМИ по вопросам противодействия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коррупции.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количества разъяснительных бесед по противодействию экстремизму в общеобразовательных учреждениях.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Этапы и сроки реализации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Программа реализуется в один этап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- 202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2273E">
              <w:rPr>
                <w:rFonts w:ascii="Times New Roman" w:hAnsi="Times New Roman" w:cs="Times New Roman"/>
                <w:sz w:val="24"/>
              </w:rPr>
              <w:t>10500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рублей: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4C1D34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>-1500 рублей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4C1D34">
              <w:rPr>
                <w:rFonts w:ascii="Times New Roman" w:hAnsi="Times New Roman" w:cs="Times New Roman"/>
                <w:sz w:val="24"/>
              </w:rPr>
              <w:t>20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0F1982" w:rsidRDefault="000F1982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4C1D34">
              <w:rPr>
                <w:rFonts w:ascii="Times New Roman" w:hAnsi="Times New Roman" w:cs="Times New Roman"/>
                <w:sz w:val="24"/>
              </w:rPr>
              <w:t>1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 xml:space="preserve">1500 рублей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 -</w:t>
            </w:r>
            <w:proofErr w:type="gramEnd"/>
            <w:r w:rsidR="0022273E">
              <w:rPr>
                <w:rFonts w:ascii="Times New Roman" w:hAnsi="Times New Roman" w:cs="Times New Roman"/>
                <w:sz w:val="24"/>
              </w:rPr>
              <w:t xml:space="preserve"> 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  <w:p w:rsidR="004C1D34" w:rsidRP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</w:tc>
      </w:tr>
      <w:tr w:rsidR="000F1982" w:rsidRPr="004C1D34" w:rsidTr="003C0286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Перечень основных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программных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- 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Обследование объектов с массовым пребыванием граждан для определения состояния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антитеррористической защищенности.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в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Интернет.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lastRenderedPageBreak/>
              <w:t>Ожидаемые</w:t>
            </w:r>
            <w:r w:rsidRPr="004C1D34">
              <w:rPr>
                <w:rStyle w:val="apple-converted-space"/>
                <w:rFonts w:ascii="Times New Roman" w:hAnsi="Times New Roman" w:cs="Times New Roman"/>
                <w:color w:val="2D2D2D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Реализация мероприятий Программы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позволит: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Снизить количество преступлений, совершенных в общественных местах;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несовершеннолетних, совершивших преступления;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объектов;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Увеличить количество разъяснительных бесед по противодействию экстремизму в общеобразовательных учреждениях;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долю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color w:val="2D2D2D"/>
          <w:spacing w:val="2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3C0286" w:rsidRPr="004C1D34">
        <w:rPr>
          <w:rFonts w:ascii="Times New Roman" w:hAnsi="Times New Roman" w:cs="Times New Roman"/>
          <w:sz w:val="24"/>
        </w:rPr>
        <w:t>Дичнянском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сельсовете Курчатовского района Курской области ведется всесторонняя </w:t>
      </w:r>
      <w:r w:rsidRPr="004C1D34">
        <w:rPr>
          <w:rFonts w:ascii="Times New Roman" w:hAnsi="Times New Roman" w:cs="Times New Roman"/>
          <w:sz w:val="24"/>
        </w:rPr>
        <w:lastRenderedPageBreak/>
        <w:t>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Криминальная ситуация будет улучшаться при улучшении положения в обществе.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</w:t>
      </w:r>
      <w:r w:rsidRPr="004C1D34">
        <w:rPr>
          <w:rFonts w:ascii="Times New Roman" w:hAnsi="Times New Roman" w:cs="Times New Roman"/>
          <w:sz w:val="24"/>
        </w:rPr>
        <w:lastRenderedPageBreak/>
        <w:t xml:space="preserve">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4C1D34">
        <w:rPr>
          <w:rFonts w:ascii="Times New Roman" w:hAnsi="Times New Roman" w:cs="Times New Roman"/>
          <w:sz w:val="24"/>
        </w:rPr>
        <w:t xml:space="preserve">льсовета Курчатовского района, </w:t>
      </w:r>
      <w:r w:rsidRPr="004C1D34">
        <w:rPr>
          <w:rFonts w:ascii="Times New Roman" w:hAnsi="Times New Roman" w:cs="Times New Roman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- 202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годы".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C1D34">
        <w:rPr>
          <w:rFonts w:ascii="Times New Roman" w:hAnsi="Times New Roman" w:cs="Times New Roman"/>
          <w:sz w:val="24"/>
        </w:rPr>
        <w:t xml:space="preserve"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</w:t>
      </w:r>
      <w:r w:rsidRPr="004C1D34">
        <w:rPr>
          <w:rFonts w:ascii="Times New Roman" w:hAnsi="Times New Roman" w:cs="Times New Roman"/>
          <w:sz w:val="24"/>
        </w:rPr>
        <w:lastRenderedPageBreak/>
        <w:t>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Для достижения цели Программы предусматривается решение следующих задач: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pacing w:val="2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 xml:space="preserve"> - усиление борьбы с коррупционными проявлениями;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4C1D34">
        <w:rPr>
          <w:rFonts w:ascii="Times New Roman" w:hAnsi="Times New Roman" w:cs="Times New Roman"/>
          <w:sz w:val="24"/>
        </w:rPr>
        <w:t xml:space="preserve"> сельсовета </w:t>
      </w:r>
      <w:r w:rsidRPr="004C1D34">
        <w:rPr>
          <w:rFonts w:ascii="Times New Roman" w:hAnsi="Times New Roman" w:cs="Times New Roman"/>
          <w:sz w:val="24"/>
        </w:rPr>
        <w:t xml:space="preserve">Курчатовского района Курской области.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4C1D34">
        <w:rPr>
          <w:rFonts w:ascii="Times New Roman" w:hAnsi="Times New Roman" w:cs="Times New Roman"/>
          <w:sz w:val="24"/>
        </w:rPr>
        <w:t>оциально-экономической сферы.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Срок реализации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муниципальной  программы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–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3. Сведения о показателях и индикаторах муниципальной</w:t>
      </w:r>
      <w:bookmarkStart w:id="1" w:name="bookmark7"/>
      <w:r w:rsidRPr="004C1D34">
        <w:rPr>
          <w:rFonts w:ascii="Times New Roman" w:hAnsi="Times New Roman" w:cs="Times New Roman"/>
          <w:b/>
          <w:sz w:val="24"/>
        </w:rPr>
        <w:t xml:space="preserve"> программы</w:t>
      </w:r>
      <w:bookmarkEnd w:id="1"/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color w:val="2D2D2D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снижение количества преступлений, совершенных в общественных местах;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несовершеннолетних, совершивших преступления.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лекций и бесед среди учащихся общеобразовательных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C1D34">
        <w:rPr>
          <w:rFonts w:ascii="Times New Roman" w:hAnsi="Times New Roman" w:cs="Times New Roman"/>
          <w:sz w:val="24"/>
          <w:szCs w:val="24"/>
        </w:rPr>
        <w:t>учреждений.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1D34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выявленных лиц, совершивших преступления коррупционной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lastRenderedPageBreak/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4C1D34">
        <w:rPr>
          <w:rFonts w:ascii="Times New Roman" w:hAnsi="Times New Roman" w:cs="Times New Roman"/>
          <w:sz w:val="24"/>
          <w:szCs w:val="24"/>
        </w:rPr>
        <w:t>таблице  1</w:t>
      </w:r>
      <w:proofErr w:type="gramEnd"/>
      <w:r w:rsidRPr="004C1D3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4. Обобщенная характеристика основных мероприятий муниципальной программы и ее подпрограмм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рамках муниципальной программы реализуются мероприятия:</w:t>
      </w:r>
    </w:p>
    <w:p w:rsidR="000F1982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Осуществление мероприятий по осуществлению .правопорядка на территории муниципального образования»;</w:t>
      </w:r>
    </w:p>
    <w:p w:rsidR="005B0728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решения задач программы на территории Дичнянского сельсовета Курчатовского района Курской области </w:t>
      </w:r>
      <w:r w:rsidR="005B0728" w:rsidRPr="004C1D34">
        <w:rPr>
          <w:rFonts w:ascii="Times New Roman" w:hAnsi="Times New Roman" w:cs="Times New Roman"/>
          <w:sz w:val="24"/>
        </w:rPr>
        <w:t>разр</w:t>
      </w:r>
      <w:r w:rsidRPr="004C1D34">
        <w:rPr>
          <w:rFonts w:ascii="Times New Roman" w:hAnsi="Times New Roman" w:cs="Times New Roman"/>
          <w:sz w:val="24"/>
        </w:rPr>
        <w:t>а</w:t>
      </w:r>
      <w:r w:rsidR="005B0728" w:rsidRPr="004C1D34">
        <w:rPr>
          <w:rFonts w:ascii="Times New Roman" w:hAnsi="Times New Roman" w:cs="Times New Roman"/>
          <w:sz w:val="24"/>
        </w:rPr>
        <w:t>ботаны</w:t>
      </w:r>
      <w:r w:rsidRPr="004C1D34">
        <w:rPr>
          <w:rFonts w:ascii="Times New Roman" w:hAnsi="Times New Roman" w:cs="Times New Roman"/>
          <w:sz w:val="24"/>
        </w:rPr>
        <w:t xml:space="preserve"> следующие </w:t>
      </w:r>
      <w:r w:rsidR="005B0728" w:rsidRPr="004C1D34">
        <w:rPr>
          <w:rFonts w:ascii="Times New Roman" w:hAnsi="Times New Roman" w:cs="Times New Roman"/>
          <w:sz w:val="24"/>
        </w:rPr>
        <w:t>показатели</w:t>
      </w:r>
      <w:r w:rsidRPr="004C1D34">
        <w:rPr>
          <w:rFonts w:ascii="Times New Roman" w:hAnsi="Times New Roman" w:cs="Times New Roman"/>
          <w:sz w:val="24"/>
        </w:rPr>
        <w:t>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повышение правовой грам</w:t>
      </w:r>
      <w:r w:rsidR="00234540" w:rsidRPr="004C1D34">
        <w:rPr>
          <w:rFonts w:ascii="Times New Roman" w:hAnsi="Times New Roman" w:cs="Times New Roman"/>
          <w:sz w:val="24"/>
        </w:rPr>
        <w:t>о</w:t>
      </w:r>
      <w:r w:rsidRPr="004C1D34">
        <w:rPr>
          <w:rFonts w:ascii="Times New Roman" w:hAnsi="Times New Roman" w:cs="Times New Roman"/>
          <w:sz w:val="24"/>
        </w:rPr>
        <w:t>тности населения района с целью предупреждения противоправного поведения граждан;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-мероприятия по организации работы ДНД;</w:t>
      </w:r>
    </w:p>
    <w:p w:rsidR="000F1982" w:rsidRPr="004C1D34" w:rsidRDefault="005B0728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r w:rsidR="000F1982" w:rsidRPr="004C1D34">
        <w:rPr>
          <w:rFonts w:ascii="Times New Roman" w:hAnsi="Times New Roman" w:cs="Times New Roman"/>
          <w:sz w:val="24"/>
        </w:rPr>
        <w:t>подготовка и размещение в электронных средствах массовой информации социальной рекламы антинаркотической направленности;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-освещ</w:t>
      </w:r>
      <w:r w:rsidR="00234540" w:rsidRPr="004C1D34">
        <w:rPr>
          <w:rFonts w:ascii="Times New Roman" w:hAnsi="Times New Roman" w:cs="Times New Roman"/>
          <w:sz w:val="24"/>
        </w:rPr>
        <w:t xml:space="preserve">ение в районной газете «Слово» </w:t>
      </w:r>
      <w:r w:rsidRPr="004C1D34">
        <w:rPr>
          <w:rFonts w:ascii="Times New Roman" w:hAnsi="Times New Roman" w:cs="Times New Roman"/>
          <w:sz w:val="24"/>
        </w:rPr>
        <w:t>вопросов антинаркотической направленности и правовой грамотности;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проведение на постоянной основе в учебных заведениях работы по профилактике наркомании, </w:t>
      </w:r>
      <w:proofErr w:type="spellStart"/>
      <w:r w:rsidRPr="004C1D34">
        <w:rPr>
          <w:rFonts w:ascii="Times New Roman" w:hAnsi="Times New Roman" w:cs="Times New Roman"/>
          <w:sz w:val="24"/>
        </w:rPr>
        <w:t>дивиантного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поведения несовершеннолетних, в том числе с привлечением сотрудников МО МВД России «Курчатовский»;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ежегодных мероприятий ко «Дню борьбы со СПИДом» и «Дню борьбы с наркоманией «Мы выбираем жизнь!»;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-организация и проведение антинаркотических спортивных массовых </w:t>
      </w:r>
      <w:proofErr w:type="gramStart"/>
      <w:r w:rsidRPr="004C1D34">
        <w:rPr>
          <w:rFonts w:ascii="Times New Roman" w:hAnsi="Times New Roman" w:cs="Times New Roman"/>
          <w:sz w:val="24"/>
        </w:rPr>
        <w:t>мероприятий  среди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проведение ежегодной акции «Скажи наркотикам НЕТ!» в школах Дичнянского сельсовета Курчатовского района Курской области;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-проведение круглого стола «Работа образовательных учреждений по профилактике здорового образа жизни»;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на территории Дичнянского сельсовета Курчатовского района оперативно-профилактической операции «Мак»; акции «Сообщи, где торгуют смертью»;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организация работы антинаркотической комиссии Дичнянского сельсовета </w:t>
      </w:r>
      <w:r w:rsidRPr="004C1D34">
        <w:rPr>
          <w:rFonts w:ascii="Times New Roman" w:hAnsi="Times New Roman" w:cs="Times New Roman"/>
          <w:sz w:val="24"/>
        </w:rPr>
        <w:lastRenderedPageBreak/>
        <w:t>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Сведения об основных мероприятиях муниципальной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представлены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 таблице 2 (Приложение № 2).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5. Обобщенная характеристика мер муниципального регулирования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программных мероприятий на текущий год и бюджетных заявок на их финансирование;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контроль за ходом реализации мероприятий.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Заказчики координаторы ежегодно, при формировании муниципального бюджета Дичнянского сельсовета Курчатовского района на очередной финансовый год, уточняют объемы финансовых средств, необходимых для их реализации.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eastAsia="Arial CYR" w:hAnsi="Times New Roman" w:cs="Times New Roman"/>
          <w:sz w:val="24"/>
        </w:rPr>
      </w:pPr>
      <w:r w:rsidRPr="004C1D34">
        <w:rPr>
          <w:rFonts w:ascii="Times New Roman" w:eastAsia="Arial" w:hAnsi="Times New Roman" w:cs="Times New Roman"/>
          <w:b/>
          <w:bCs/>
          <w:sz w:val="24"/>
        </w:rPr>
        <w:t xml:space="preserve">7. </w:t>
      </w:r>
      <w:r w:rsidRPr="004C1D34">
        <w:rPr>
          <w:rFonts w:ascii="Times New Roman" w:eastAsia="Arial CYR" w:hAnsi="Times New Roman" w:cs="Times New Roman"/>
          <w:b/>
          <w:bCs/>
          <w:sz w:val="24"/>
        </w:rPr>
        <w:t>Характеристика основных мероприятий, реализуемых муниципальным образованием</w:t>
      </w:r>
    </w:p>
    <w:p w:rsidR="000F1982" w:rsidRPr="004C1D34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eastAsia="Arial CYR" w:hAnsi="Times New Roman" w:cs="Times New Roman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рамках реализации основных мероприятий </w:t>
      </w:r>
      <w:r w:rsidR="00BC1690" w:rsidRPr="004C1D34">
        <w:rPr>
          <w:rFonts w:ascii="Times New Roman" w:hAnsi="Times New Roman" w:cs="Times New Roman"/>
          <w:sz w:val="24"/>
        </w:rPr>
        <w:t>программы предполагается</w:t>
      </w:r>
      <w:r w:rsidRPr="004C1D34">
        <w:rPr>
          <w:rFonts w:ascii="Times New Roman" w:hAnsi="Times New Roman" w:cs="Times New Roman"/>
          <w:sz w:val="24"/>
        </w:rPr>
        <w:t xml:space="preserve"> участие следующих учреждений и организаций:</w:t>
      </w:r>
    </w:p>
    <w:p w:rsidR="000F1982" w:rsidRPr="004C1D34" w:rsidRDefault="000F1982" w:rsidP="00BC1690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-МО МВД России «Курчатовский»; 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982" w:rsidRPr="004C1D34">
        <w:rPr>
          <w:rFonts w:ascii="Times New Roman" w:hAnsi="Times New Roman" w:cs="Times New Roman"/>
          <w:sz w:val="24"/>
        </w:rPr>
        <w:t>-ОГИБДД МО МВД России «Курчатовский»;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-ОБУЗ «Курчатовская ЦРБ».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9. Обоснования выделения подпрограммы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следующих </w:t>
      </w:r>
      <w:r w:rsidR="005B0728" w:rsidRPr="004C1D34">
        <w:rPr>
          <w:rFonts w:ascii="Times New Roman" w:hAnsi="Times New Roman" w:cs="Times New Roman"/>
          <w:sz w:val="24"/>
        </w:rPr>
        <w:t>мероприятий</w:t>
      </w:r>
      <w:r w:rsidRPr="004C1D34">
        <w:rPr>
          <w:rFonts w:ascii="Times New Roman" w:hAnsi="Times New Roman" w:cs="Times New Roman"/>
          <w:sz w:val="24"/>
        </w:rPr>
        <w:t>: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Осуществление мероприятий по осуществлению .правопорядка на территории 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lastRenderedPageBreak/>
        <w:t>муниципального образования»;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proofErr w:type="gramStart"/>
      <w:r w:rsidRPr="004C1D34">
        <w:rPr>
          <w:rFonts w:ascii="Times New Roman" w:hAnsi="Times New Roman" w:cs="Times New Roman"/>
          <w:sz w:val="24"/>
        </w:rPr>
        <w:t>соисполнителей,  либо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12. Методика оценки эффективности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 xml:space="preserve">муниципальной </w:t>
      </w:r>
      <w:r w:rsidRPr="004C1D34">
        <w:rPr>
          <w:rFonts w:ascii="Times New Roman" w:hAnsi="Times New Roman" w:cs="Times New Roman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Методика оценки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программы) и по итогам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4C1D34">
        <w:rPr>
          <w:rFonts w:ascii="Times New Roman" w:hAnsi="Times New Roman" w:cs="Times New Roman"/>
          <w:sz w:val="24"/>
        </w:rPr>
        <w:t>на  реализацию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программы. </w:t>
      </w:r>
      <w:bookmarkEnd w:id="2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(оценка результативности);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на основе анализа достижения ожидаемых результатов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по каждому показателю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28.8pt" o:ole="" filled="t">
            <v:fill color2="black"/>
            <v:imagedata r:id="rId7" o:title=""/>
          </v:shape>
          <o:OLEObject Type="Embed" ProgID="Microsoft" ShapeID="_x0000_i1025" DrawAspect="Content" ObjectID="_1602403243" r:id="rId8"/>
        </w:object>
      </w:r>
      <w:r w:rsidRPr="004C1D34">
        <w:rPr>
          <w:rFonts w:ascii="Times New Roman" w:hAnsi="Times New Roman" w:cs="Times New Roman"/>
          <w:sz w:val="24"/>
        </w:rPr>
        <w:t> ,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Ei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степень </w:t>
      </w:r>
      <w:proofErr w:type="gramStart"/>
      <w:r w:rsidRPr="004C1D34">
        <w:rPr>
          <w:rFonts w:ascii="Times New Roman" w:hAnsi="Times New Roman" w:cs="Times New Roman"/>
          <w:sz w:val="24"/>
        </w:rPr>
        <w:t>достижения  i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показателя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Tfi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фактическое значение показателя;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TNi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установленное</w:t>
      </w:r>
      <w:r w:rsidRPr="004C1D34">
        <w:rPr>
          <w:rFonts w:ascii="Times New Roman" w:hAnsi="Times New Roman" w:cs="Times New Roman"/>
          <w:bCs/>
          <w:sz w:val="24"/>
        </w:rPr>
        <w:t xml:space="preserve"> 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программой целевое </w:t>
      </w:r>
      <w:proofErr w:type="gramStart"/>
      <w:r w:rsidRPr="004C1D34">
        <w:rPr>
          <w:rFonts w:ascii="Times New Roman" w:hAnsi="Times New Roman" w:cs="Times New Roman"/>
          <w:sz w:val="24"/>
        </w:rPr>
        <w:t>значение  показателя</w:t>
      </w:r>
      <w:proofErr w:type="gramEnd"/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- результативность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n - количество показателей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</w:t>
      </w:r>
      <w:r w:rsidRPr="004C1D34">
        <w:rPr>
          <w:rFonts w:ascii="Times New Roman" w:hAnsi="Times New Roman" w:cs="Times New Roman"/>
          <w:sz w:val="24"/>
        </w:rPr>
        <w:lastRenderedPageBreak/>
        <w:t>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4C1D34">
        <w:rPr>
          <w:rFonts w:ascii="Times New Roman" w:hAnsi="Times New Roman" w:cs="Times New Roman"/>
          <w:sz w:val="24"/>
        </w:rPr>
        <w:t>следующей формуле:</w:t>
      </w:r>
    </w:p>
    <w:bookmarkEnd w:id="3"/>
    <w:bookmarkEnd w:id="4"/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полнота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ЗФ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фактические расходы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соответствующем периоде;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ЗП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запланированные муниципальным бюджетом расходы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соответствующей периоде.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производится по следующей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757" w:dyaOrig="565">
          <v:shape id="_x0000_i1026" type="#_x0000_t75" style="width:37.55pt;height:28.8pt" o:ole="" filled="t">
            <v:fill color2="black"/>
            <v:imagedata r:id="rId9" o:title=""/>
          </v:shape>
          <o:OLEObject Type="Embed" ProgID="Microsoft" ShapeID="_x0000_i1026" DrawAspect="Content" ObjectID="_1602403244" r:id="rId10"/>
        </w:object>
      </w: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 – эффективность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показатель полноты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– показатель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муниципального  бюджета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Э меньше 1, то такая эффективность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больше 1, то такая эффективность оценивается как низкая.</w:t>
      </w:r>
    </w:p>
    <w:p w:rsidR="000F1982" w:rsidRPr="00CA51E1" w:rsidRDefault="000F1982" w:rsidP="00CA51E1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При необходимости ответственный исполнитель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может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привлекать независимых экспертов для проведения анализа хода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="00CA51E1">
        <w:rPr>
          <w:rFonts w:ascii="Times New Roman" w:hAnsi="Times New Roman" w:cs="Times New Roman"/>
          <w:sz w:val="24"/>
        </w:rPr>
        <w:t xml:space="preserve"> программ.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1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FD178A" w:rsidRPr="004C1D34" w:rsidRDefault="000F1982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</w:t>
      </w:r>
      <w:r w:rsidR="00FD178A" w:rsidRPr="004C1D34">
        <w:rPr>
          <w:rFonts w:ascii="Times New Roman" w:hAnsi="Times New Roman" w:cs="Times New Roman"/>
          <w:sz w:val="24"/>
        </w:rPr>
        <w:t>Профилактика правонарушений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lastRenderedPageBreak/>
        <w:t xml:space="preserve">«Дичнянский сельсовет» Курчатовского района </w:t>
      </w:r>
    </w:p>
    <w:p w:rsidR="000F1982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  <w:r w:rsidR="000F1982" w:rsidRPr="004C1D34">
        <w:rPr>
          <w:rFonts w:ascii="Times New Roman" w:hAnsi="Times New Roman" w:cs="Times New Roman"/>
          <w:sz w:val="24"/>
        </w:rPr>
        <w:t>»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FD178A" w:rsidRPr="004C1D34" w:rsidRDefault="00FD178A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0F1982" w:rsidRPr="004C1D34" w:rsidRDefault="000F1982" w:rsidP="00FD178A">
      <w:pPr>
        <w:autoSpaceDE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pacing w:val="-7"/>
          <w:sz w:val="24"/>
        </w:rPr>
        <w:t>Сведения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</w:t>
      </w:r>
      <w:r w:rsidRPr="004C1D34">
        <w:rPr>
          <w:rFonts w:ascii="Times New Roman" w:hAnsi="Times New Roman" w:cs="Times New Roman"/>
          <w:b/>
          <w:bCs/>
          <w:color w:val="000000"/>
          <w:spacing w:val="-5"/>
          <w:sz w:val="24"/>
        </w:rPr>
        <w:t xml:space="preserve">о показателях (индикаторах) муниципальной программы Дичнянского сельсовета Курчатовского района Курской области </w:t>
      </w:r>
      <w:r w:rsidRPr="004C1D34">
        <w:rPr>
          <w:rFonts w:ascii="Times New Roman" w:hAnsi="Times New Roman" w:cs="Times New Roman"/>
          <w:b/>
          <w:bCs/>
          <w:sz w:val="24"/>
        </w:rPr>
        <w:t>«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>
        <w:rPr>
          <w:rFonts w:ascii="Times New Roman" w:hAnsi="Times New Roman" w:cs="Times New Roman"/>
          <w:b/>
          <w:bCs/>
          <w:sz w:val="24"/>
        </w:rPr>
        <w:t>9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-202</w:t>
      </w:r>
      <w:r w:rsidR="004C1D34">
        <w:rPr>
          <w:rFonts w:ascii="Times New Roman" w:hAnsi="Times New Roman" w:cs="Times New Roman"/>
          <w:b/>
          <w:bCs/>
          <w:sz w:val="24"/>
        </w:rPr>
        <w:t>5</w:t>
      </w:r>
      <w:r w:rsidR="00FD178A"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1320"/>
        <w:gridCol w:w="1020"/>
        <w:gridCol w:w="180"/>
        <w:gridCol w:w="990"/>
        <w:gridCol w:w="90"/>
        <w:gridCol w:w="840"/>
        <w:gridCol w:w="825"/>
        <w:gridCol w:w="15"/>
        <w:gridCol w:w="977"/>
        <w:gridCol w:w="977"/>
        <w:gridCol w:w="977"/>
        <w:gridCol w:w="977"/>
      </w:tblGrid>
      <w:tr w:rsidR="0022273E" w:rsidRPr="004C1D34" w:rsidTr="0022273E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22273E" w:rsidRPr="004C1D34" w:rsidRDefault="0022273E" w:rsidP="000F1982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 xml:space="preserve">Наименование </w:t>
            </w:r>
            <w:r w:rsidRPr="004C1D34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показателя 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(индикатора)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 xml:space="preserve">Ед. </w:t>
            </w:r>
            <w:r w:rsidRPr="004C1D34"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измере</w:t>
            </w: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ния</w:t>
            </w:r>
          </w:p>
        </w:tc>
        <w:tc>
          <w:tcPr>
            <w:tcW w:w="6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Значение показателей</w:t>
            </w:r>
          </w:p>
        </w:tc>
      </w:tr>
      <w:tr w:rsidR="004C1D34" w:rsidRPr="004C1D34" w:rsidTr="0022273E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4C1D34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 текущий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первый год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прогноз</w:t>
            </w:r>
          </w:p>
        </w:tc>
      </w:tr>
      <w:tr w:rsidR="004C1D34" w:rsidRPr="004C1D34" w:rsidTr="0022273E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7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10</w:t>
            </w:r>
          </w:p>
        </w:tc>
      </w:tr>
      <w:tr w:rsidR="0022273E" w:rsidRPr="004C1D34" w:rsidTr="00213DFE">
        <w:trPr>
          <w:trHeight w:val="323"/>
        </w:trPr>
        <w:tc>
          <w:tcPr>
            <w:tcW w:w="9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E" w:rsidRPr="004C1D34" w:rsidRDefault="0022273E" w:rsidP="00FD178A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Муниципальная программа Дичнянского сельсовета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Курчатовского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района  Курской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области «Профилактика правонарушений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2018-2020 годы»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</w:tr>
      <w:tr w:rsidR="004C1D34" w:rsidRPr="004C1D34" w:rsidTr="0022273E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соотношение числа совершенных правонарушений в 2017 году к числу совершенных правонарушений в текущем году реализации подпрограммы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-12,6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-13,2</w:t>
            </w:r>
          </w:p>
        </w:tc>
      </w:tr>
      <w:tr w:rsidR="004C1D34" w:rsidRPr="004C1D34" w:rsidTr="0022273E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процент детей «группы риска», вовлеченных во внеурочную деятельно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C1D34" w:rsidRPr="004C1D34" w:rsidTr="0022273E">
        <w:trPr>
          <w:trHeight w:val="4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единица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</w:tr>
    </w:tbl>
    <w:p w:rsidR="000F1982" w:rsidRPr="004C1D34" w:rsidRDefault="000F1982" w:rsidP="000F198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FD178A" w:rsidRPr="004C1D34" w:rsidRDefault="00FD178A" w:rsidP="00CA51E1">
      <w:pPr>
        <w:shd w:val="clear" w:color="auto" w:fill="FFFFFF"/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2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</w:t>
      </w:r>
      <w:r w:rsidRPr="004C1D34">
        <w:rPr>
          <w:rFonts w:ascii="Times New Roman" w:hAnsi="Times New Roman" w:cs="Times New Roman"/>
          <w:spacing w:val="1"/>
          <w:sz w:val="24"/>
        </w:rPr>
        <w:t>-202</w:t>
      </w:r>
      <w:r w:rsidR="0022273E">
        <w:rPr>
          <w:rFonts w:ascii="Times New Roman" w:hAnsi="Times New Roman" w:cs="Times New Roman"/>
          <w:spacing w:val="1"/>
          <w:sz w:val="24"/>
        </w:rPr>
        <w:t>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Перечень основных мероприятий муниципальной программы Курчатовского района Курской области «</w:t>
      </w:r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22273E">
        <w:rPr>
          <w:rFonts w:ascii="Times New Roman" w:hAnsi="Times New Roman" w:cs="Times New Roman"/>
          <w:b/>
          <w:sz w:val="24"/>
        </w:rPr>
        <w:t>9</w:t>
      </w:r>
      <w:r w:rsidR="00E818AC" w:rsidRPr="004C1D34">
        <w:rPr>
          <w:rFonts w:ascii="Times New Roman" w:hAnsi="Times New Roman" w:cs="Times New Roman"/>
          <w:b/>
          <w:sz w:val="24"/>
        </w:rPr>
        <w:t>-202</w:t>
      </w:r>
      <w:r w:rsidR="0022273E">
        <w:rPr>
          <w:rFonts w:ascii="Times New Roman" w:hAnsi="Times New Roman" w:cs="Times New Roman"/>
          <w:b/>
          <w:sz w:val="24"/>
        </w:rPr>
        <w:t>5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b/>
          <w:sz w:val="24"/>
        </w:rPr>
        <w:t>»</w:t>
      </w:r>
      <w:r w:rsidRPr="004C1D34">
        <w:rPr>
          <w:rFonts w:ascii="Times New Roman" w:hAnsi="Times New Roman" w:cs="Times New Roman"/>
          <w:color w:val="2D2D2D"/>
          <w:sz w:val="24"/>
        </w:rPr>
        <w:t xml:space="preserve">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1095"/>
        <w:gridCol w:w="1200"/>
        <w:gridCol w:w="1425"/>
        <w:gridCol w:w="1410"/>
        <w:gridCol w:w="1125"/>
        <w:gridCol w:w="1200"/>
        <w:gridCol w:w="1214"/>
      </w:tblGrid>
      <w:tr w:rsidR="000F1982" w:rsidRPr="004C1D34" w:rsidTr="0076325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Номер и наименование ведомственной целевой программы, основного меропри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ятия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Последствия не реализации ведомственной целевой программы, основного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Связь с показателями муниципальной программы (подпрограммы)</w:t>
            </w:r>
          </w:p>
        </w:tc>
      </w:tr>
      <w:tr w:rsidR="000F1982" w:rsidRPr="004C1D34" w:rsidTr="0076325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76325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Основное мероприятие. Мероприятия в области социальной политики (изготовление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Снижение количества молодежи негативно относящихся к употреблению наркотических средств.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молодежи не употребляющих наркотики.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 3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lastRenderedPageBreak/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9-2025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0F1982" w:rsidRPr="004C1D34" w:rsidRDefault="000F1982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Сведения об основных мерах правового регулирования в сфере реализации муниципальной программы Дичнянского сельсовета Курчатовского района Курской области </w:t>
      </w:r>
      <w:r w:rsidR="00E818AC" w:rsidRPr="004C1D34">
        <w:rPr>
          <w:rFonts w:ascii="Times New Roman" w:hAnsi="Times New Roman" w:cs="Times New Roman"/>
          <w:b/>
          <w:bCs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hAnsi="Times New Roman" w:cs="Times New Roman"/>
          <w:b/>
          <w:bCs/>
          <w:sz w:val="24"/>
        </w:rPr>
        <w:t>-202</w:t>
      </w:r>
      <w:r w:rsidR="0022273E">
        <w:rPr>
          <w:rFonts w:ascii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0F1982" w:rsidRPr="004C1D34" w:rsidTr="0076325C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Ожидаемые сроки принятия</w:t>
            </w:r>
          </w:p>
        </w:tc>
      </w:tr>
      <w:tr w:rsidR="000F1982" w:rsidRPr="004C1D34" w:rsidTr="0076325C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AC" w:rsidRPr="004C1D34" w:rsidRDefault="000F1982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Муниципальная программа Дичнянского сельсовета Курчатовского района Курской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области 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</w:t>
            </w:r>
          </w:p>
          <w:p w:rsidR="00E818AC" w:rsidRPr="004C1D34" w:rsidRDefault="00E818AC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последствий проявления терроризма и экстремизма» на территории муниципального образования «Дичнянский сельсовет» Курчатовского района </w:t>
            </w:r>
          </w:p>
          <w:p w:rsidR="000F1982" w:rsidRPr="004C1D34" w:rsidRDefault="00E818AC" w:rsidP="0022273E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Курской области на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</w:tr>
      <w:tr w:rsidR="000F1982" w:rsidRPr="004C1D34" w:rsidTr="0076325C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(по мере возникновения необходимости)</w:t>
            </w:r>
          </w:p>
        </w:tc>
      </w:tr>
      <w:tr w:rsidR="000F1982" w:rsidRPr="004C1D34" w:rsidTr="0076325C">
        <w:trPr>
          <w:trHeight w:val="3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 внесении изменений и дополнений в состав Межведомственной районной комиссии по профилактике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правонарушений и борьбе с преступностью в Дичнянского сельсовета Курчатовском районе Курской области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делам несовершеннолетних и защите их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прав  К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Дичнянского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сельсовета Курчатовского района Курской области, МО МВД России «Курчатовский»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гг. (по мере возникновения необходимости)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№4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Ресурсное обеспечение реализации муниципальной программы Курчатовского района Курской </w:t>
      </w:r>
      <w:proofErr w:type="gramStart"/>
      <w:r w:rsidRPr="004C1D34">
        <w:rPr>
          <w:rFonts w:ascii="Times New Roman" w:hAnsi="Times New Roman" w:cs="Times New Roman"/>
          <w:b/>
          <w:sz w:val="24"/>
        </w:rPr>
        <w:t xml:space="preserve">области 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«</w:t>
      </w:r>
      <w:proofErr w:type="gramEnd"/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sz w:val="24"/>
        </w:rPr>
        <w:t>9-2025</w:t>
      </w:r>
      <w:r w:rsidRPr="004C1D34">
        <w:rPr>
          <w:rFonts w:ascii="Times New Roman" w:hAnsi="Times New Roman" w:cs="Times New Roman"/>
          <w:b/>
          <w:sz w:val="24"/>
        </w:rPr>
        <w:t xml:space="preserve"> годы»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за счет средств </w:t>
      </w:r>
      <w:r w:rsidR="00BC1690" w:rsidRPr="004C1D34">
        <w:rPr>
          <w:rFonts w:ascii="Times New Roman" w:hAnsi="Times New Roman" w:cs="Times New Roman"/>
          <w:b/>
          <w:sz w:val="24"/>
        </w:rPr>
        <w:t>местного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бюджета (руб.)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02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885"/>
        <w:gridCol w:w="43"/>
      </w:tblGrid>
      <w:tr w:rsidR="000F1982" w:rsidRPr="004C1D34" w:rsidTr="008356E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Расходы (рублей)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РзПр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21-2025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ind w:left="1369" w:hanging="136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76325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мероприятие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 xml:space="preserve">Основное </w:t>
            </w:r>
            <w:proofErr w:type="gramStart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мероприятие  «</w:t>
            </w:r>
            <w:proofErr w:type="gramEnd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Противодействию терроризму и экстремизму»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F1982" w:rsidRPr="004C1D34" w:rsidTr="008356EE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8356E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 xml:space="preserve">Основное </w:t>
            </w:r>
            <w:r w:rsidR="008356EE" w:rsidRPr="004C1D34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4C1D34" w:rsidRDefault="00BC1690" w:rsidP="00BC1690">
            <w:pPr>
              <w:shd w:val="clear" w:color="auto" w:fill="FFFFFF"/>
              <w:ind w:right="-7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</w:pP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Основное мероприятие «Осуществление мероприятий по осуществлению правопоряд</w:t>
            </w: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lastRenderedPageBreak/>
              <w:t xml:space="preserve">ка на территории муниципального </w:t>
            </w:r>
            <w:proofErr w:type="spellStart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образовани</w:t>
            </w:r>
            <w:proofErr w:type="spellEnd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C1690" w:rsidRPr="004C1D34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Основное 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4C1D34" w:rsidRDefault="00BC1690" w:rsidP="00BC1690">
            <w:pPr>
              <w:shd w:val="clear" w:color="auto" w:fill="FFFFFF"/>
              <w:ind w:right="-438"/>
              <w:rPr>
                <w:rFonts w:ascii="Times New Roman" w:hAnsi="Times New Roman" w:cs="Times New Roman"/>
                <w:color w:val="000000"/>
                <w:spacing w:val="6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№5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«Профилактика правонарушений и участие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профилактике терроризма и экстремизма,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а также в минимизации и (или) ликвидации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0F1982" w:rsidRPr="004C1D34" w:rsidRDefault="000F1982" w:rsidP="000369D3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Рес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урсное обеспечение и прогнозная (справочная) оценка расходов </w:t>
      </w:r>
      <w:r w:rsidRPr="004C1D34">
        <w:rPr>
          <w:rFonts w:ascii="Times New Roman" w:hAnsi="Times New Roman" w:cs="Times New Roman"/>
          <w:b/>
          <w:sz w:val="24"/>
        </w:rPr>
        <w:t>бюджета МО и внебюджетных источников на реализацию целей муниципальной программы Курчатовского района Курской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области</w:t>
      </w:r>
      <w:r w:rsidRPr="004C1D34">
        <w:rPr>
          <w:rFonts w:ascii="Times New Roman" w:hAnsi="Times New Roman" w:cs="Times New Roman"/>
          <w:b/>
          <w:sz w:val="24"/>
        </w:rPr>
        <w:t xml:space="preserve"> </w:t>
      </w:r>
      <w:r w:rsidR="000369D3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</w:t>
      </w:r>
      <w:r w:rsidR="0022273E">
        <w:rPr>
          <w:rFonts w:ascii="Times New Roman" w:hAnsi="Times New Roman" w:cs="Times New Roman"/>
          <w:b/>
          <w:sz w:val="24"/>
        </w:rPr>
        <w:t>о района Курской области на 2019-2025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sz w:val="24"/>
        </w:rPr>
        <w:t xml:space="preserve"> (рублей)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0F1982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Муниципальная программа Дичнянского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сельсовета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«Профилактика правонарушений»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1982" w:rsidRPr="004C1D34" w:rsidRDefault="000F1982" w:rsidP="000F1982">
      <w:pPr>
        <w:autoSpaceDE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</w:rPr>
      </w:pPr>
    </w:p>
    <w:p w:rsidR="00EF12E2" w:rsidRPr="004C1D34" w:rsidRDefault="00EF12E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sectPr w:rsidR="00EF12E2" w:rsidRPr="004C1D34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F1982"/>
    <w:rsid w:val="0022273E"/>
    <w:rsid w:val="00234540"/>
    <w:rsid w:val="00257086"/>
    <w:rsid w:val="002B2F51"/>
    <w:rsid w:val="002C0D25"/>
    <w:rsid w:val="003C0286"/>
    <w:rsid w:val="004C1D34"/>
    <w:rsid w:val="005B0728"/>
    <w:rsid w:val="0076325C"/>
    <w:rsid w:val="008356EE"/>
    <w:rsid w:val="009B2AA1"/>
    <w:rsid w:val="00A744D0"/>
    <w:rsid w:val="00BB319A"/>
    <w:rsid w:val="00BC1690"/>
    <w:rsid w:val="00CA51E1"/>
    <w:rsid w:val="00E818AC"/>
    <w:rsid w:val="00EF12E2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CB60-5326-495C-BCD2-1158B891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7</cp:revision>
  <dcterms:created xsi:type="dcterms:W3CDTF">2018-03-20T11:57:00Z</dcterms:created>
  <dcterms:modified xsi:type="dcterms:W3CDTF">2018-10-30T08:14:00Z</dcterms:modified>
</cp:coreProperties>
</file>