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</w:t>
      </w:r>
      <w:r w:rsidR="00FA2BC9">
        <w:rPr>
          <w:rFonts w:ascii="Times New Roman" w:hAnsi="Times New Roman"/>
          <w:b/>
          <w:sz w:val="24"/>
          <w:szCs w:val="24"/>
        </w:rPr>
        <w:t>9</w:t>
      </w:r>
      <w:r w:rsidRPr="00AF58F5">
        <w:rPr>
          <w:rFonts w:ascii="Times New Roman" w:hAnsi="Times New Roman"/>
          <w:b/>
          <w:sz w:val="24"/>
          <w:szCs w:val="24"/>
        </w:rPr>
        <w:t xml:space="preserve"> </w:t>
      </w:r>
      <w:r w:rsidR="00FA2BC9">
        <w:rPr>
          <w:rFonts w:ascii="Times New Roman" w:hAnsi="Times New Roman"/>
          <w:b/>
          <w:sz w:val="24"/>
          <w:szCs w:val="24"/>
        </w:rPr>
        <w:t>месяцев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94415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</w:t>
      </w:r>
      <w:r w:rsidR="00FA2BC9">
        <w:rPr>
          <w:rFonts w:ascii="Times New Roman" w:hAnsi="Times New Roman"/>
          <w:sz w:val="24"/>
          <w:szCs w:val="24"/>
        </w:rPr>
        <w:t>1155,2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составляет  </w:t>
      </w:r>
      <w:r w:rsidR="0094415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FA2BC9">
        <w:rPr>
          <w:rFonts w:ascii="Times New Roman" w:hAnsi="Times New Roman"/>
          <w:sz w:val="24"/>
          <w:szCs w:val="24"/>
        </w:rPr>
        <w:t>1076,1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2865CA"/>
    <w:rsid w:val="002A74DE"/>
    <w:rsid w:val="00512034"/>
    <w:rsid w:val="00626548"/>
    <w:rsid w:val="007245CD"/>
    <w:rsid w:val="00835681"/>
    <w:rsid w:val="00896F8F"/>
    <w:rsid w:val="00944154"/>
    <w:rsid w:val="009B78A8"/>
    <w:rsid w:val="00A4792F"/>
    <w:rsid w:val="00AD65A2"/>
    <w:rsid w:val="00AF58F5"/>
    <w:rsid w:val="00D53287"/>
    <w:rsid w:val="00E3158B"/>
    <w:rsid w:val="00EB7908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15</cp:revision>
  <dcterms:created xsi:type="dcterms:W3CDTF">2015-08-18T08:53:00Z</dcterms:created>
  <dcterms:modified xsi:type="dcterms:W3CDTF">2017-10-12T13:40:00Z</dcterms:modified>
</cp:coreProperties>
</file>