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F5" w:rsidRPr="003809F5" w:rsidRDefault="003809F5" w:rsidP="00DD49E2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 w:rsidRPr="003809F5">
        <w:rPr>
          <w:rFonts w:ascii="Arial" w:eastAsia="Times New Roman" w:hAnsi="Arial" w:cs="Arial"/>
          <w:b/>
          <w:color w:val="000000"/>
          <w:spacing w:val="-15"/>
          <w:sz w:val="32"/>
          <w:szCs w:val="32"/>
          <w:lang w:eastAsia="ar-SA"/>
        </w:rPr>
        <w:t>АДМИНИСТРАЦИЯ</w:t>
      </w:r>
    </w:p>
    <w:p w:rsidR="003809F5" w:rsidRPr="003809F5" w:rsidRDefault="003809F5" w:rsidP="00DD49E2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 w:rsidRPr="003809F5">
        <w:rPr>
          <w:rFonts w:ascii="Arial" w:eastAsia="Times New Roman" w:hAnsi="Arial" w:cs="Arial"/>
          <w:b/>
          <w:color w:val="000000"/>
          <w:spacing w:val="-15"/>
          <w:sz w:val="32"/>
          <w:szCs w:val="32"/>
          <w:lang w:eastAsia="ar-SA"/>
        </w:rPr>
        <w:t>ДИЧНЯНСКОГО СЕЛЬСОВЕТА</w:t>
      </w:r>
    </w:p>
    <w:p w:rsidR="003809F5" w:rsidRPr="003809F5" w:rsidRDefault="003809F5" w:rsidP="00DD49E2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 w:rsidRPr="003809F5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ar-SA"/>
        </w:rPr>
        <w:t>КУРЧАТОВСКОГО РАЙОНА</w:t>
      </w:r>
    </w:p>
    <w:p w:rsidR="003809F5" w:rsidRPr="003809F5" w:rsidRDefault="003809F5" w:rsidP="00DD49E2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 w:rsidRPr="003809F5">
        <w:rPr>
          <w:rFonts w:ascii="Arial" w:eastAsia="Times New Roman" w:hAnsi="Arial" w:cs="Arial"/>
          <w:b/>
          <w:color w:val="000000"/>
          <w:spacing w:val="-3"/>
          <w:sz w:val="32"/>
          <w:szCs w:val="32"/>
          <w:lang w:eastAsia="ar-SA"/>
        </w:rPr>
        <w:t>КУРСКОЙ ОБЛАСТИ</w:t>
      </w:r>
    </w:p>
    <w:p w:rsidR="003809F5" w:rsidRPr="003809F5" w:rsidRDefault="003809F5" w:rsidP="00DD49E2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</w:p>
    <w:p w:rsidR="003809F5" w:rsidRPr="003809F5" w:rsidRDefault="003809F5" w:rsidP="00DD49E2">
      <w:pPr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 w:rsidRPr="003809F5">
        <w:rPr>
          <w:rFonts w:ascii="Arial" w:eastAsia="Times New Roman" w:hAnsi="Arial" w:cs="Arial"/>
          <w:b/>
          <w:bCs/>
          <w:color w:val="00000A"/>
          <w:sz w:val="32"/>
          <w:szCs w:val="32"/>
        </w:rPr>
        <w:t>ПОСТАНОВЛЕНИЕ</w:t>
      </w:r>
    </w:p>
    <w:p w:rsidR="003809F5" w:rsidRPr="003809F5" w:rsidRDefault="00DD49E2" w:rsidP="00DD49E2">
      <w:pPr>
        <w:suppressAutoHyphens/>
        <w:spacing w:after="0" w:line="100" w:lineRule="atLeast"/>
        <w:ind w:firstLine="709"/>
        <w:jc w:val="center"/>
        <w:rPr>
          <w:rFonts w:ascii="Arial" w:eastAsia="Times New Roman" w:hAnsi="Arial" w:cs="Times New Roman"/>
          <w:color w:val="00000A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A"/>
          <w:sz w:val="32"/>
          <w:szCs w:val="32"/>
        </w:rPr>
        <w:t>от 25 сентября 2017 года № 178</w:t>
      </w:r>
    </w:p>
    <w:p w:rsidR="00DD2BB3" w:rsidRPr="003809F5" w:rsidRDefault="00DD2BB3" w:rsidP="00DD49E2">
      <w:pPr>
        <w:spacing w:after="0" w:line="240" w:lineRule="auto"/>
        <w:ind w:right="3827" w:firstLine="709"/>
        <w:jc w:val="both"/>
        <w:rPr>
          <w:rFonts w:ascii="Arial" w:hAnsi="Arial" w:cs="Arial"/>
          <w:sz w:val="24"/>
          <w:szCs w:val="24"/>
        </w:rPr>
      </w:pPr>
    </w:p>
    <w:p w:rsidR="00B26E3E" w:rsidRPr="00DD49E2" w:rsidRDefault="00B26E3E" w:rsidP="00DD49E2">
      <w:pPr>
        <w:spacing w:after="0" w:line="240" w:lineRule="auto"/>
        <w:ind w:right="-1" w:firstLine="709"/>
        <w:jc w:val="center"/>
        <w:rPr>
          <w:rFonts w:ascii="Arial" w:hAnsi="Arial" w:cs="Arial"/>
          <w:b/>
          <w:sz w:val="32"/>
          <w:szCs w:val="32"/>
        </w:rPr>
      </w:pPr>
      <w:r w:rsidRPr="00DD49E2">
        <w:rPr>
          <w:rFonts w:ascii="Arial" w:hAnsi="Arial" w:cs="Arial"/>
          <w:b/>
          <w:sz w:val="32"/>
          <w:szCs w:val="32"/>
        </w:rPr>
        <w:t>О</w:t>
      </w:r>
      <w:r w:rsidR="00C21177" w:rsidRPr="00DD49E2">
        <w:rPr>
          <w:rFonts w:ascii="Arial" w:hAnsi="Arial" w:cs="Arial"/>
          <w:b/>
          <w:sz w:val="32"/>
          <w:szCs w:val="32"/>
        </w:rPr>
        <w:t>б утверждении Порядка</w:t>
      </w:r>
      <w:r w:rsidRPr="00DD49E2">
        <w:rPr>
          <w:rFonts w:ascii="Arial" w:hAnsi="Arial" w:cs="Arial"/>
          <w:b/>
          <w:sz w:val="32"/>
          <w:szCs w:val="32"/>
        </w:rPr>
        <w:t xml:space="preserve"> </w:t>
      </w:r>
      <w:r w:rsidR="00DD49E2">
        <w:rPr>
          <w:rFonts w:ascii="Arial" w:hAnsi="Arial" w:cs="Arial"/>
          <w:b/>
          <w:sz w:val="32"/>
          <w:szCs w:val="32"/>
        </w:rPr>
        <w:t xml:space="preserve">согласования </w:t>
      </w:r>
      <w:r w:rsidR="00C21177" w:rsidRPr="00DD49E2">
        <w:rPr>
          <w:rFonts w:ascii="Arial" w:hAnsi="Arial" w:cs="Arial"/>
          <w:b/>
          <w:sz w:val="32"/>
          <w:szCs w:val="32"/>
        </w:rPr>
        <w:t>передачи в аренду</w:t>
      </w:r>
      <w:r w:rsidRPr="00DD49E2">
        <w:rPr>
          <w:rFonts w:ascii="Arial" w:hAnsi="Arial" w:cs="Arial"/>
          <w:b/>
          <w:sz w:val="32"/>
          <w:szCs w:val="32"/>
        </w:rPr>
        <w:t xml:space="preserve"> </w:t>
      </w:r>
      <w:r w:rsidR="00C21177" w:rsidRPr="00DD49E2">
        <w:rPr>
          <w:rFonts w:ascii="Arial" w:hAnsi="Arial" w:cs="Arial"/>
          <w:b/>
          <w:sz w:val="32"/>
          <w:szCs w:val="32"/>
        </w:rPr>
        <w:t>объектов недвижимого имущества</w:t>
      </w:r>
      <w:r w:rsidRPr="00DD49E2">
        <w:rPr>
          <w:rFonts w:ascii="Arial" w:hAnsi="Arial" w:cs="Arial"/>
          <w:b/>
          <w:sz w:val="32"/>
          <w:szCs w:val="32"/>
        </w:rPr>
        <w:t xml:space="preserve">, </w:t>
      </w:r>
      <w:r w:rsidR="00C21177" w:rsidRPr="00DD49E2">
        <w:rPr>
          <w:rFonts w:ascii="Arial" w:hAnsi="Arial" w:cs="Arial"/>
          <w:b/>
          <w:sz w:val="32"/>
          <w:szCs w:val="32"/>
        </w:rPr>
        <w:t>закрепленных</w:t>
      </w:r>
      <w:r w:rsidRPr="00DD49E2">
        <w:rPr>
          <w:rFonts w:ascii="Arial" w:hAnsi="Arial" w:cs="Arial"/>
          <w:b/>
          <w:sz w:val="32"/>
          <w:szCs w:val="32"/>
        </w:rPr>
        <w:t xml:space="preserve"> (</w:t>
      </w:r>
      <w:r w:rsidR="00C21177" w:rsidRPr="00DD49E2">
        <w:rPr>
          <w:rFonts w:ascii="Arial" w:hAnsi="Arial" w:cs="Arial"/>
          <w:b/>
          <w:sz w:val="32"/>
          <w:szCs w:val="32"/>
        </w:rPr>
        <w:t>принадлежащих</w:t>
      </w:r>
      <w:r w:rsidRPr="00DD49E2">
        <w:rPr>
          <w:rFonts w:ascii="Arial" w:hAnsi="Arial" w:cs="Arial"/>
          <w:b/>
          <w:sz w:val="32"/>
          <w:szCs w:val="32"/>
        </w:rPr>
        <w:t xml:space="preserve">) </w:t>
      </w:r>
      <w:r w:rsidR="00C21177" w:rsidRPr="00DD49E2">
        <w:rPr>
          <w:rFonts w:ascii="Arial" w:hAnsi="Arial" w:cs="Arial"/>
          <w:b/>
          <w:sz w:val="32"/>
          <w:szCs w:val="32"/>
        </w:rPr>
        <w:t>на праве хозяйственного ведения</w:t>
      </w:r>
      <w:r w:rsidRPr="00DD49E2">
        <w:rPr>
          <w:rFonts w:ascii="Arial" w:hAnsi="Arial" w:cs="Arial"/>
          <w:b/>
          <w:sz w:val="32"/>
          <w:szCs w:val="32"/>
        </w:rPr>
        <w:t xml:space="preserve"> </w:t>
      </w:r>
      <w:r w:rsidR="00C21177" w:rsidRPr="00DD49E2">
        <w:rPr>
          <w:rFonts w:ascii="Arial" w:hAnsi="Arial" w:cs="Arial"/>
          <w:b/>
          <w:sz w:val="32"/>
          <w:szCs w:val="32"/>
        </w:rPr>
        <w:t>и оперативног</w:t>
      </w:r>
      <w:r w:rsidR="00DD49E2">
        <w:rPr>
          <w:rFonts w:ascii="Arial" w:hAnsi="Arial" w:cs="Arial"/>
          <w:b/>
          <w:sz w:val="32"/>
          <w:szCs w:val="32"/>
        </w:rPr>
        <w:t xml:space="preserve">о управления за муниципальными </w:t>
      </w:r>
      <w:r w:rsidR="00C21177" w:rsidRPr="00DD49E2">
        <w:rPr>
          <w:rFonts w:ascii="Arial" w:hAnsi="Arial" w:cs="Arial"/>
          <w:b/>
          <w:sz w:val="32"/>
          <w:szCs w:val="32"/>
        </w:rPr>
        <w:t>предприятиями и учреждениями</w:t>
      </w:r>
    </w:p>
    <w:p w:rsidR="00B4310F" w:rsidRPr="003809F5" w:rsidRDefault="00B4310F" w:rsidP="00DD49E2">
      <w:pPr>
        <w:spacing w:after="0" w:line="240" w:lineRule="auto"/>
        <w:ind w:right="3827" w:firstLine="709"/>
        <w:jc w:val="both"/>
        <w:rPr>
          <w:rFonts w:ascii="Arial" w:hAnsi="Arial" w:cs="Arial"/>
          <w:sz w:val="24"/>
          <w:szCs w:val="24"/>
        </w:rPr>
      </w:pP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Руководствуясь Гражданским кодексом Российской Федерации, Федеральными законами от 06.10.2003 N 131-ФЗ "Об общих принципах организации местного самоуправления в Российской Федерации", от 14.11.2002 N 161-ФЗ "О государственных и муниципальных унитарных предприятиях", от 12.01.1996 N 7-ФЗ "О некоммерческих организациях", от 26.07.2006 N</w:t>
      </w:r>
      <w:r w:rsidR="00C21177" w:rsidRPr="003809F5">
        <w:rPr>
          <w:rFonts w:ascii="Arial" w:hAnsi="Arial" w:cs="Arial"/>
          <w:sz w:val="24"/>
          <w:szCs w:val="24"/>
        </w:rPr>
        <w:t xml:space="preserve"> 135-ФЗ "О защите конкуренции" </w:t>
      </w:r>
      <w:r w:rsidRPr="003809F5">
        <w:rPr>
          <w:rFonts w:ascii="Arial" w:hAnsi="Arial" w:cs="Arial"/>
          <w:sz w:val="24"/>
          <w:szCs w:val="24"/>
        </w:rPr>
        <w:t>и в целях установления единых правил согласования передачи в аренду объектов недвижимого имущества, закрепленных на праве хозяйственного ведения и оперативного управления за муниципальными предприятиями и учреждениями, постановляю: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1. Утвердить Порядок согласования передачи в аренду объектов недвижимого имущества, закрепленных (принадлежащих) на праве хозяйственного ведения и оперативного управления за муниципальными предприятиями и учреждениями </w:t>
      </w:r>
      <w:r w:rsidR="00892105" w:rsidRPr="003809F5">
        <w:rPr>
          <w:rFonts w:ascii="Arial" w:hAnsi="Arial" w:cs="Arial"/>
          <w:sz w:val="24"/>
          <w:szCs w:val="24"/>
        </w:rPr>
        <w:t>на территории муниципал</w:t>
      </w:r>
      <w:r w:rsidR="00DD49E2">
        <w:rPr>
          <w:rFonts w:ascii="Arial" w:hAnsi="Arial" w:cs="Arial"/>
          <w:sz w:val="24"/>
          <w:szCs w:val="24"/>
        </w:rPr>
        <w:t>ьного образования "</w:t>
      </w:r>
      <w:proofErr w:type="spellStart"/>
      <w:r w:rsidR="00DD49E2">
        <w:rPr>
          <w:rFonts w:ascii="Arial" w:hAnsi="Arial" w:cs="Arial"/>
          <w:sz w:val="24"/>
          <w:szCs w:val="24"/>
        </w:rPr>
        <w:t>Дичнянский</w:t>
      </w:r>
      <w:proofErr w:type="spellEnd"/>
      <w:r w:rsidR="00DD49E2">
        <w:rPr>
          <w:rFonts w:ascii="Arial" w:hAnsi="Arial" w:cs="Arial"/>
          <w:sz w:val="24"/>
          <w:szCs w:val="24"/>
        </w:rPr>
        <w:t xml:space="preserve"> </w:t>
      </w:r>
      <w:r w:rsidR="00892105" w:rsidRPr="003809F5">
        <w:rPr>
          <w:rFonts w:ascii="Arial" w:hAnsi="Arial" w:cs="Arial"/>
          <w:sz w:val="24"/>
          <w:szCs w:val="24"/>
        </w:rPr>
        <w:t xml:space="preserve">сельсовет" Курчатовского района", </w:t>
      </w:r>
      <w:r w:rsidRPr="003809F5">
        <w:rPr>
          <w:rFonts w:ascii="Arial" w:hAnsi="Arial" w:cs="Arial"/>
          <w:sz w:val="24"/>
          <w:szCs w:val="24"/>
        </w:rPr>
        <w:t>согласно приложению.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2. Настоящее постановление вступает в силу с момента его опубликования.</w:t>
      </w:r>
    </w:p>
    <w:p w:rsidR="00C21177" w:rsidRPr="003809F5" w:rsidRDefault="00892105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3</w:t>
      </w:r>
      <w:r w:rsidR="00B26E3E" w:rsidRPr="003809F5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C21177" w:rsidRPr="003809F5">
        <w:rPr>
          <w:rFonts w:ascii="Arial" w:hAnsi="Arial" w:cs="Arial"/>
          <w:sz w:val="24"/>
          <w:szCs w:val="24"/>
        </w:rPr>
        <w:t>оставляю за собой.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105" w:rsidRPr="003809F5" w:rsidRDefault="00892105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E3E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DD49E2">
        <w:rPr>
          <w:rFonts w:ascii="Arial" w:hAnsi="Arial" w:cs="Arial"/>
          <w:sz w:val="24"/>
          <w:szCs w:val="24"/>
        </w:rPr>
        <w:t xml:space="preserve"> </w:t>
      </w:r>
      <w:r w:rsidR="00892105" w:rsidRPr="003809F5">
        <w:rPr>
          <w:rFonts w:ascii="Arial" w:hAnsi="Arial" w:cs="Arial"/>
          <w:sz w:val="24"/>
          <w:szCs w:val="24"/>
        </w:rPr>
        <w:t>сельсовета</w:t>
      </w:r>
    </w:p>
    <w:p w:rsidR="00DD49E2" w:rsidRPr="003809F5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Курчатовского района                                                                  В.Н. Тарасов</w:t>
      </w:r>
    </w:p>
    <w:p w:rsidR="00C21177" w:rsidRPr="003809F5" w:rsidRDefault="00C21177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4310F" w:rsidRPr="003809F5" w:rsidRDefault="00B4310F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92105" w:rsidRDefault="00892105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D49E2" w:rsidRPr="003809F5" w:rsidRDefault="00DD49E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26E3E" w:rsidRPr="003809F5" w:rsidRDefault="00B26E3E" w:rsidP="00DD49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Приложение</w:t>
      </w:r>
    </w:p>
    <w:p w:rsidR="00B26E3E" w:rsidRPr="003809F5" w:rsidRDefault="00B26E3E" w:rsidP="00DD49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Утвержден</w:t>
      </w:r>
      <w:r w:rsidR="00892105" w:rsidRPr="003809F5">
        <w:rPr>
          <w:rFonts w:ascii="Arial" w:hAnsi="Arial" w:cs="Arial"/>
          <w:sz w:val="24"/>
          <w:szCs w:val="24"/>
        </w:rPr>
        <w:t>о</w:t>
      </w:r>
      <w:r w:rsidR="00B4310F" w:rsidRPr="003809F5">
        <w:rPr>
          <w:rFonts w:ascii="Arial" w:hAnsi="Arial" w:cs="Arial"/>
          <w:sz w:val="24"/>
          <w:szCs w:val="24"/>
        </w:rPr>
        <w:t xml:space="preserve"> </w:t>
      </w:r>
      <w:r w:rsidR="00892105" w:rsidRPr="003809F5">
        <w:rPr>
          <w:rFonts w:ascii="Arial" w:hAnsi="Arial" w:cs="Arial"/>
          <w:sz w:val="24"/>
          <w:szCs w:val="24"/>
        </w:rPr>
        <w:t>п</w:t>
      </w:r>
      <w:r w:rsidRPr="003809F5">
        <w:rPr>
          <w:rFonts w:ascii="Arial" w:hAnsi="Arial" w:cs="Arial"/>
          <w:sz w:val="24"/>
          <w:szCs w:val="24"/>
        </w:rPr>
        <w:t>остановлением</w:t>
      </w:r>
    </w:p>
    <w:p w:rsidR="00B26E3E" w:rsidRPr="003809F5" w:rsidRDefault="00892105" w:rsidP="00DD49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а</w:t>
      </w:r>
      <w:r w:rsidR="00B26E3E" w:rsidRPr="003809F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DD49E2">
        <w:rPr>
          <w:rFonts w:ascii="Arial" w:hAnsi="Arial" w:cs="Arial"/>
          <w:sz w:val="24"/>
          <w:szCs w:val="24"/>
        </w:rPr>
        <w:t xml:space="preserve"> </w:t>
      </w:r>
      <w:r w:rsidRPr="003809F5">
        <w:rPr>
          <w:rFonts w:ascii="Arial" w:hAnsi="Arial" w:cs="Arial"/>
          <w:sz w:val="24"/>
          <w:szCs w:val="24"/>
        </w:rPr>
        <w:t>сельсовета</w:t>
      </w:r>
    </w:p>
    <w:p w:rsidR="00892105" w:rsidRPr="003809F5" w:rsidRDefault="00892105" w:rsidP="00DD49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Курчатовского района Курской области</w:t>
      </w:r>
    </w:p>
    <w:p w:rsidR="00892105" w:rsidRPr="003809F5" w:rsidRDefault="00DD49E2" w:rsidP="00DD49E2">
      <w:pPr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25 сентября 2017г. № 178</w:t>
      </w:r>
    </w:p>
    <w:p w:rsidR="00B26E3E" w:rsidRPr="003809F5" w:rsidRDefault="00B26E3E" w:rsidP="00DD49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2105" w:rsidRPr="003809F5" w:rsidRDefault="00892105" w:rsidP="00DD49E2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26E3E" w:rsidRPr="00DD49E2" w:rsidRDefault="00DD49E2" w:rsidP="00DD49E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Порядок согласования </w:t>
      </w:r>
      <w:r w:rsidR="00892105" w:rsidRPr="00DD49E2">
        <w:rPr>
          <w:rFonts w:ascii="Arial" w:hAnsi="Arial" w:cs="Arial"/>
          <w:b/>
          <w:sz w:val="32"/>
          <w:szCs w:val="32"/>
        </w:rPr>
        <w:t>передачи в аренду объектов недвижимого имущества, закрепленных (принадлежащих) на праве хозяйственного ведения и оперативного управления за муниципальными  предприятиями и учреждениями</w:t>
      </w:r>
    </w:p>
    <w:p w:rsidR="00B26E3E" w:rsidRPr="003809F5" w:rsidRDefault="00B26E3E" w:rsidP="00DD49E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1. Настоящий Порядок определяет единые правила согласования </w:t>
      </w:r>
      <w:r w:rsidR="00892105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 xml:space="preserve">дминистрацией </w:t>
      </w:r>
      <w:proofErr w:type="spellStart"/>
      <w:r w:rsid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892105" w:rsidRPr="003809F5">
        <w:rPr>
          <w:rFonts w:ascii="Arial" w:hAnsi="Arial" w:cs="Arial"/>
          <w:sz w:val="24"/>
          <w:szCs w:val="24"/>
        </w:rPr>
        <w:t xml:space="preserve"> сельсовета</w:t>
      </w:r>
      <w:r w:rsidRPr="003809F5">
        <w:rPr>
          <w:rFonts w:ascii="Arial" w:hAnsi="Arial" w:cs="Arial"/>
          <w:sz w:val="24"/>
          <w:szCs w:val="24"/>
        </w:rPr>
        <w:t xml:space="preserve"> </w:t>
      </w:r>
      <w:r w:rsidR="00892105" w:rsidRPr="003809F5">
        <w:rPr>
          <w:rFonts w:ascii="Arial" w:hAnsi="Arial" w:cs="Arial"/>
          <w:sz w:val="24"/>
          <w:szCs w:val="24"/>
        </w:rPr>
        <w:t xml:space="preserve">Курчатовского района Курской области </w:t>
      </w:r>
      <w:r w:rsidRPr="003809F5">
        <w:rPr>
          <w:rFonts w:ascii="Arial" w:hAnsi="Arial" w:cs="Arial"/>
          <w:sz w:val="24"/>
          <w:szCs w:val="24"/>
        </w:rPr>
        <w:t>передачи в аренду объектов недвижимого имущества, закрепленных (принадлежащих) на праве хозяйственного ведения и оперативного управления за муниципальными предприятиями и учреждениями, соответствующим критериям, установленным Федеральными законами от 14.11.2002 N 161-ФЗ "О государственных и муниципальных унитарных предприятиях", от 12.01.1996 N 7-ФЗ "О некоммерческих организациях", от 26.07.2006 N 135-ФЗ "О защите конкуренции",</w:t>
      </w:r>
      <w:r w:rsidR="00892105" w:rsidRPr="003809F5">
        <w:rPr>
          <w:rFonts w:ascii="Arial" w:hAnsi="Arial" w:cs="Arial"/>
          <w:sz w:val="24"/>
          <w:szCs w:val="24"/>
        </w:rPr>
        <w:t xml:space="preserve"> муниципальным нормативным правовым актам</w:t>
      </w:r>
      <w:r w:rsidRPr="003809F5">
        <w:rPr>
          <w:rFonts w:ascii="Arial" w:hAnsi="Arial" w:cs="Arial"/>
          <w:sz w:val="24"/>
          <w:szCs w:val="24"/>
        </w:rPr>
        <w:t>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2. Арендодателем при сдаче в аренду имущества, находящегося в хозяйстве</w:t>
      </w:r>
      <w:r w:rsidR="00C21177" w:rsidRPr="003809F5">
        <w:rPr>
          <w:rFonts w:ascii="Arial" w:hAnsi="Arial" w:cs="Arial"/>
          <w:sz w:val="24"/>
          <w:szCs w:val="24"/>
        </w:rPr>
        <w:t>н</w:t>
      </w:r>
      <w:r w:rsidRPr="003809F5">
        <w:rPr>
          <w:rFonts w:ascii="Arial" w:hAnsi="Arial" w:cs="Arial"/>
          <w:sz w:val="24"/>
          <w:szCs w:val="24"/>
        </w:rPr>
        <w:t>ном ведении муниципального унитарного предприятия, выступает муниципальное унитарное предприятие.</w:t>
      </w:r>
    </w:p>
    <w:p w:rsidR="00DD49E2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Арендодателем при сдаче в аренду имущества, находящегося на праве оперативного управления муниципального автономного учреждения, муниципального бюджетного учреждения, муниципального казенного учреждения, выступает соответств</w:t>
      </w:r>
      <w:r w:rsidR="00DD49E2">
        <w:rPr>
          <w:rFonts w:ascii="Arial" w:hAnsi="Arial" w:cs="Arial"/>
          <w:sz w:val="24"/>
          <w:szCs w:val="24"/>
        </w:rPr>
        <w:t>ующее муниципальное учреждение.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3. Администрация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DD49E2" w:rsidRPr="00DD49E2">
        <w:rPr>
          <w:rFonts w:ascii="Arial" w:hAnsi="Arial" w:cs="Arial"/>
          <w:sz w:val="24"/>
          <w:szCs w:val="24"/>
        </w:rPr>
        <w:t xml:space="preserve"> </w:t>
      </w:r>
      <w:r w:rsidR="00AF280A" w:rsidRPr="003809F5">
        <w:rPr>
          <w:rFonts w:ascii="Arial" w:hAnsi="Arial" w:cs="Arial"/>
          <w:sz w:val="24"/>
          <w:szCs w:val="24"/>
        </w:rPr>
        <w:t>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 xml:space="preserve"> согласовывает передачу в аренду объектов недвижимого имущества, закрепленных (принадлежащих) на праве хозяйственного ведения или оперативного управления за муниципальными предприятиями и учреждениями (за исключением передачи в аренду объектов, принадлежащих на праве оперативного управления казенным учреждениям, являющимся органами местного самоуправления), путем принятия постановления </w:t>
      </w:r>
      <w:r w:rsidR="00AF280A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DD49E2" w:rsidRPr="00DD49E2">
        <w:rPr>
          <w:rFonts w:ascii="Arial" w:hAnsi="Arial" w:cs="Arial"/>
          <w:sz w:val="24"/>
          <w:szCs w:val="24"/>
        </w:rPr>
        <w:t xml:space="preserve"> </w:t>
      </w:r>
      <w:r w:rsidR="00AF280A" w:rsidRPr="003809F5">
        <w:rPr>
          <w:rFonts w:ascii="Arial" w:hAnsi="Arial" w:cs="Arial"/>
          <w:sz w:val="24"/>
          <w:szCs w:val="24"/>
        </w:rPr>
        <w:t>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>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4. Передача в аренду объектов недвижимого имущества осуществляется на </w:t>
      </w:r>
      <w:proofErr w:type="spellStart"/>
      <w:r w:rsidRPr="003809F5">
        <w:rPr>
          <w:rFonts w:ascii="Arial" w:hAnsi="Arial" w:cs="Arial"/>
          <w:sz w:val="24"/>
          <w:szCs w:val="24"/>
        </w:rPr>
        <w:t>бесконкурсной</w:t>
      </w:r>
      <w:proofErr w:type="spellEnd"/>
      <w:r w:rsidRPr="003809F5">
        <w:rPr>
          <w:rFonts w:ascii="Arial" w:hAnsi="Arial" w:cs="Arial"/>
          <w:sz w:val="24"/>
          <w:szCs w:val="24"/>
        </w:rPr>
        <w:t xml:space="preserve"> основе и по результатам аукциона (конкурса) в соответствии с Федеральным законом от 26.07.2006 </w:t>
      </w:r>
      <w:r w:rsidR="00AF280A" w:rsidRPr="003809F5">
        <w:rPr>
          <w:rFonts w:ascii="Arial" w:hAnsi="Arial" w:cs="Arial"/>
          <w:sz w:val="24"/>
          <w:szCs w:val="24"/>
        </w:rPr>
        <w:t>N 135-ФЗ "О защите конкуренции"</w:t>
      </w:r>
      <w:r w:rsidRPr="003809F5">
        <w:rPr>
          <w:rFonts w:ascii="Arial" w:hAnsi="Arial" w:cs="Arial"/>
          <w:sz w:val="24"/>
          <w:szCs w:val="24"/>
        </w:rPr>
        <w:t>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5. Для подготовки проекта постановления </w:t>
      </w:r>
      <w:r w:rsidR="00AF280A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AF280A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Pr="003809F5">
        <w:rPr>
          <w:rFonts w:ascii="Arial" w:hAnsi="Arial" w:cs="Arial"/>
          <w:sz w:val="24"/>
          <w:szCs w:val="24"/>
        </w:rPr>
        <w:t xml:space="preserve">о согласовании передачи в аренду объектов недвижимого имущества, закрепленных (принадлежащих) на праве хозяйственного ведения или оперативного управления за муниципальными предприятиями и учреждениями (далее - проект постановления </w:t>
      </w:r>
      <w:r w:rsidR="00AF280A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>дминистрации</w:t>
      </w:r>
      <w:r w:rsidR="00020782" w:rsidRPr="00380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 xml:space="preserve">), в </w:t>
      </w:r>
      <w:r w:rsidR="00020782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 xml:space="preserve">дминистрацию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 xml:space="preserve"> муниципальным предприятием (учреждением) предоставляются следующие документы: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lastRenderedPageBreak/>
        <w:t>а) заявление претендента, согласованное муниципальным предприятием (учреждением), с указанием требуемых технических характеристик объекта, а также фирменного наименования (наименования), сведений об организационно-правовой форме, о месте нахождения, почтовом адресе (для юридического лица), фамилии, имени, отчества, паспортных данных, сведений о месте жительства (для физического лица, в том числе индивидуального предпринимателя), номера контактного телефона;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б) документ, подтверждающий полномочия лица на осуществление действий от имени заявителя - юридического лица, индивидуального предпринимателя либо физического лица, не являющегося индивидуальным предпринимателем;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в) надлежащим образом заверенные копии учредительных документов заявителя (для юридических лиц), копия паспортных данных (для физических лиц);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г) 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д)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е) документы, подтверждающие право заявителя на заключение договора аренды на </w:t>
      </w:r>
      <w:proofErr w:type="spellStart"/>
      <w:r w:rsidRPr="003809F5">
        <w:rPr>
          <w:rFonts w:ascii="Arial" w:hAnsi="Arial" w:cs="Arial"/>
          <w:sz w:val="24"/>
          <w:szCs w:val="24"/>
        </w:rPr>
        <w:t>бесконкурсной</w:t>
      </w:r>
      <w:proofErr w:type="spellEnd"/>
      <w:r w:rsidRPr="003809F5">
        <w:rPr>
          <w:rFonts w:ascii="Arial" w:hAnsi="Arial" w:cs="Arial"/>
          <w:sz w:val="24"/>
          <w:szCs w:val="24"/>
        </w:rPr>
        <w:t xml:space="preserve"> основе.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6. Сведения, запрашиваемые уполномоченным органом в порядке межведомственного взаимодействия, в управлении Федеральной налоговой службы по </w:t>
      </w:r>
      <w:r w:rsidR="00020782" w:rsidRPr="003809F5">
        <w:rPr>
          <w:rFonts w:ascii="Arial" w:hAnsi="Arial" w:cs="Arial"/>
          <w:sz w:val="24"/>
          <w:szCs w:val="24"/>
        </w:rPr>
        <w:t>Курской области</w:t>
      </w:r>
      <w:r w:rsidRPr="003809F5">
        <w:rPr>
          <w:rFonts w:ascii="Arial" w:hAnsi="Arial" w:cs="Arial"/>
          <w:sz w:val="24"/>
          <w:szCs w:val="24"/>
        </w:rPr>
        <w:t xml:space="preserve"> о государственной регистрации юридического лица или о государственной регистрации физического лица в качестве индивидуального предпринимателя.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Сведения, указанные в настоящем пункте, не могут быть затребованы у претендента, ходатайствующего о согласовании передачи в аренду объектов недвижимого имущества, закрепленных (принадлежащих) на праве хозяйственного ведения или оперативного управления за муниципальными предприятиями и учреждениям, при этом претендент вправе представить его вместе с заявлением.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7. После получения документов, предусмотренных пунктами 5, 6 настоящего Порядка, </w:t>
      </w:r>
      <w:r w:rsidR="00020782" w:rsidRPr="003809F5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 xml:space="preserve"> в течение месяца осуществляет подготовку проекта постановления</w:t>
      </w:r>
      <w:r w:rsidR="00020782" w:rsidRPr="003809F5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Pr="003809F5">
        <w:rPr>
          <w:rFonts w:ascii="Arial" w:hAnsi="Arial" w:cs="Arial"/>
          <w:sz w:val="24"/>
          <w:szCs w:val="24"/>
        </w:rPr>
        <w:t>, который принимается в 30-дневный срок.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8. Основанием для отказа муниципальному предприятию (учреждению) в согласовании передачи объекта недвижимого имущества в аренду является предоставление не полного пакета документов в соответствии с перечнем, указанным в пункте 5 настоящего Порядка.</w:t>
      </w:r>
    </w:p>
    <w:p w:rsidR="00B26E3E" w:rsidRPr="003809F5" w:rsidRDefault="0002078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9</w:t>
      </w:r>
      <w:r w:rsidR="00B26E3E" w:rsidRPr="003809F5">
        <w:rPr>
          <w:rFonts w:ascii="Arial" w:hAnsi="Arial" w:cs="Arial"/>
          <w:sz w:val="24"/>
          <w:szCs w:val="24"/>
        </w:rPr>
        <w:t xml:space="preserve">. В соответствии с принятым постановлением </w:t>
      </w:r>
      <w:r w:rsidRPr="003809F5">
        <w:rPr>
          <w:rFonts w:ascii="Arial" w:hAnsi="Arial" w:cs="Arial"/>
          <w:sz w:val="24"/>
          <w:szCs w:val="24"/>
        </w:rPr>
        <w:t>а</w:t>
      </w:r>
      <w:r w:rsidR="00B26E3E" w:rsidRPr="003809F5">
        <w:rPr>
          <w:rFonts w:ascii="Arial" w:hAnsi="Arial" w:cs="Arial"/>
          <w:sz w:val="24"/>
          <w:szCs w:val="24"/>
        </w:rPr>
        <w:t xml:space="preserve">дминистрации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="00B26E3E" w:rsidRPr="003809F5">
        <w:rPr>
          <w:rFonts w:ascii="Arial" w:hAnsi="Arial" w:cs="Arial"/>
          <w:sz w:val="24"/>
          <w:szCs w:val="24"/>
        </w:rPr>
        <w:t xml:space="preserve">, в случае заключения договора аренды на </w:t>
      </w:r>
      <w:proofErr w:type="spellStart"/>
      <w:r w:rsidR="00B26E3E" w:rsidRPr="003809F5">
        <w:rPr>
          <w:rFonts w:ascii="Arial" w:hAnsi="Arial" w:cs="Arial"/>
          <w:sz w:val="24"/>
          <w:szCs w:val="24"/>
        </w:rPr>
        <w:t>бесконкурсной</w:t>
      </w:r>
      <w:proofErr w:type="spellEnd"/>
      <w:r w:rsidR="00B26E3E" w:rsidRPr="003809F5">
        <w:rPr>
          <w:rFonts w:ascii="Arial" w:hAnsi="Arial" w:cs="Arial"/>
          <w:sz w:val="24"/>
          <w:szCs w:val="24"/>
        </w:rPr>
        <w:t xml:space="preserve"> основе, арендодатель - муниципальное предприятие (учреждение) осуществляет подготовку проектов </w:t>
      </w:r>
      <w:r w:rsidR="00B26E3E" w:rsidRPr="003809F5">
        <w:rPr>
          <w:rFonts w:ascii="Arial" w:hAnsi="Arial" w:cs="Arial"/>
          <w:sz w:val="24"/>
          <w:szCs w:val="24"/>
        </w:rPr>
        <w:lastRenderedPageBreak/>
        <w:t>договоров аренды объекта недвижимого имущества, закрепленного (принадлежащего) на праве хозяйственного ведения и оперативного управления за муниципальными предприятиями и учреждениями, и заключает их.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Муниципальное предприятие (учреждение) один экземпляр договора аренды объекта недвижимого имущества, закрепленного (принадлежащего) на праве хозяйственного ведения и оперативного управления за муниципальным предприятием и учреждением, в недельный срок после подписания сторонами направляет в </w:t>
      </w:r>
      <w:r w:rsidR="00020782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>дминистраци</w:t>
      </w:r>
      <w:r w:rsidR="00020782" w:rsidRPr="003809F5">
        <w:rPr>
          <w:rFonts w:ascii="Arial" w:hAnsi="Arial" w:cs="Arial"/>
          <w:sz w:val="24"/>
          <w:szCs w:val="24"/>
        </w:rPr>
        <w:t>ю</w:t>
      </w:r>
      <w:r w:rsidRPr="00380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Pr="003809F5">
        <w:rPr>
          <w:rFonts w:ascii="Arial" w:hAnsi="Arial" w:cs="Arial"/>
          <w:sz w:val="24"/>
          <w:szCs w:val="24"/>
        </w:rPr>
        <w:t>для сведения.</w:t>
      </w:r>
    </w:p>
    <w:p w:rsidR="00B26E3E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>1</w:t>
      </w:r>
      <w:r w:rsidR="00020782" w:rsidRPr="003809F5">
        <w:rPr>
          <w:rFonts w:ascii="Arial" w:hAnsi="Arial" w:cs="Arial"/>
          <w:sz w:val="24"/>
          <w:szCs w:val="24"/>
        </w:rPr>
        <w:t>0</w:t>
      </w:r>
      <w:r w:rsidRPr="003809F5">
        <w:rPr>
          <w:rFonts w:ascii="Arial" w:hAnsi="Arial" w:cs="Arial"/>
          <w:sz w:val="24"/>
          <w:szCs w:val="24"/>
        </w:rPr>
        <w:t>. В случае заключения договора аренды посредством проведения аукциона (конкурса) муниципальное предприятие (учреждение) осуществляет подготовку договора аренды объекта недвижимого имущества, закрепленного (принадлежащего) на праве хозяйственного ведения и оперативного управления за муниципальными предприятиями и учреждениями, подписывает его с победителем аукциона на основании протокола о результатах проведенного аукциона не позднее десяти рабочих дней с момента его подписания.</w:t>
      </w:r>
    </w:p>
    <w:p w:rsidR="00B26E3E" w:rsidRPr="003809F5" w:rsidRDefault="00020782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11. </w:t>
      </w:r>
      <w:r w:rsidR="00B26E3E" w:rsidRPr="003809F5">
        <w:rPr>
          <w:rFonts w:ascii="Arial" w:hAnsi="Arial" w:cs="Arial"/>
          <w:sz w:val="24"/>
          <w:szCs w:val="24"/>
        </w:rPr>
        <w:t xml:space="preserve">Муниципальное предприятие (учреждение) один экземпляр договора аренды объекта недвижимого имущества, закрепленного (принадлежащего) на праве хозяйственного ведения и оперативного управления за муниципальным предприятием и учреждением, в недельный срок после подписания сторонами направляет в </w:t>
      </w:r>
      <w:r w:rsidRPr="003809F5">
        <w:rPr>
          <w:rFonts w:ascii="Arial" w:hAnsi="Arial" w:cs="Arial"/>
          <w:sz w:val="24"/>
          <w:szCs w:val="24"/>
        </w:rPr>
        <w:t>а</w:t>
      </w:r>
      <w:r w:rsidR="00B26E3E" w:rsidRPr="003809F5">
        <w:rPr>
          <w:rFonts w:ascii="Arial" w:hAnsi="Arial" w:cs="Arial"/>
          <w:sz w:val="24"/>
          <w:szCs w:val="24"/>
        </w:rPr>
        <w:t>дминистраци</w:t>
      </w:r>
      <w:r w:rsidRPr="003809F5">
        <w:rPr>
          <w:rFonts w:ascii="Arial" w:hAnsi="Arial" w:cs="Arial"/>
          <w:sz w:val="24"/>
          <w:szCs w:val="24"/>
        </w:rPr>
        <w:t>ю</w:t>
      </w:r>
      <w:r w:rsidR="00B26E3E" w:rsidRPr="003809F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49E2" w:rsidRPr="00DD49E2">
        <w:rPr>
          <w:rFonts w:ascii="Arial" w:hAnsi="Arial" w:cs="Arial"/>
          <w:sz w:val="24"/>
          <w:szCs w:val="24"/>
        </w:rPr>
        <w:t>Дичнянского</w:t>
      </w:r>
      <w:proofErr w:type="spellEnd"/>
      <w:r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</w:t>
      </w:r>
      <w:r w:rsidR="00B26E3E" w:rsidRPr="003809F5">
        <w:rPr>
          <w:rFonts w:ascii="Arial" w:hAnsi="Arial" w:cs="Arial"/>
          <w:sz w:val="24"/>
          <w:szCs w:val="24"/>
        </w:rPr>
        <w:t xml:space="preserve"> для сведения.</w:t>
      </w:r>
    </w:p>
    <w:p w:rsidR="00DE7E8D" w:rsidRPr="003809F5" w:rsidRDefault="00B26E3E" w:rsidP="00DD49E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809F5">
        <w:rPr>
          <w:rFonts w:ascii="Arial" w:hAnsi="Arial" w:cs="Arial"/>
          <w:sz w:val="24"/>
          <w:szCs w:val="24"/>
        </w:rPr>
        <w:t xml:space="preserve">12. В случае отказа в согласовании передачи объекта недвижимого имущества в аренду </w:t>
      </w:r>
      <w:r w:rsidR="00020782" w:rsidRPr="003809F5">
        <w:rPr>
          <w:rFonts w:ascii="Arial" w:hAnsi="Arial" w:cs="Arial"/>
          <w:sz w:val="24"/>
          <w:szCs w:val="24"/>
        </w:rPr>
        <w:t>а</w:t>
      </w:r>
      <w:r w:rsidRPr="003809F5">
        <w:rPr>
          <w:rFonts w:ascii="Arial" w:hAnsi="Arial" w:cs="Arial"/>
          <w:sz w:val="24"/>
          <w:szCs w:val="24"/>
        </w:rPr>
        <w:t xml:space="preserve">дминистрация </w:t>
      </w:r>
      <w:r w:rsidR="00DD49E2" w:rsidRPr="00DD49E2">
        <w:rPr>
          <w:rFonts w:ascii="Arial" w:hAnsi="Arial" w:cs="Arial"/>
          <w:sz w:val="24"/>
          <w:szCs w:val="24"/>
        </w:rPr>
        <w:t>Дичнянского</w:t>
      </w:r>
      <w:bookmarkStart w:id="0" w:name="_GoBack"/>
      <w:bookmarkEnd w:id="0"/>
      <w:r w:rsidR="00020782" w:rsidRPr="003809F5">
        <w:rPr>
          <w:rFonts w:ascii="Arial" w:hAnsi="Arial" w:cs="Arial"/>
          <w:sz w:val="24"/>
          <w:szCs w:val="24"/>
        </w:rPr>
        <w:t xml:space="preserve"> сельсовета Курчатовского района Курской области </w:t>
      </w:r>
      <w:r w:rsidRPr="003809F5">
        <w:rPr>
          <w:rFonts w:ascii="Arial" w:hAnsi="Arial" w:cs="Arial"/>
          <w:sz w:val="24"/>
          <w:szCs w:val="24"/>
        </w:rPr>
        <w:t>уведомляет Арендодателя - муниципальное предприятие и</w:t>
      </w:r>
      <w:r w:rsidR="00020782" w:rsidRPr="003809F5">
        <w:rPr>
          <w:rFonts w:ascii="Arial" w:hAnsi="Arial" w:cs="Arial"/>
          <w:sz w:val="24"/>
          <w:szCs w:val="24"/>
        </w:rPr>
        <w:t>ли учреждение, в 30-дневный срок.</w:t>
      </w:r>
    </w:p>
    <w:sectPr w:rsidR="00DE7E8D" w:rsidRPr="003809F5" w:rsidSect="00DD49E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E3E"/>
    <w:rsid w:val="00020782"/>
    <w:rsid w:val="002558A3"/>
    <w:rsid w:val="003809F5"/>
    <w:rsid w:val="007E370C"/>
    <w:rsid w:val="00890AE6"/>
    <w:rsid w:val="00892105"/>
    <w:rsid w:val="008D73A6"/>
    <w:rsid w:val="00AF280A"/>
    <w:rsid w:val="00B26E3E"/>
    <w:rsid w:val="00B4310F"/>
    <w:rsid w:val="00C21177"/>
    <w:rsid w:val="00DD2BB3"/>
    <w:rsid w:val="00DD49E2"/>
    <w:rsid w:val="00DE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6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65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</dc:creator>
  <cp:lastModifiedBy>Admin</cp:lastModifiedBy>
  <cp:revision>4</cp:revision>
  <dcterms:created xsi:type="dcterms:W3CDTF">2017-09-25T14:06:00Z</dcterms:created>
  <dcterms:modified xsi:type="dcterms:W3CDTF">2017-09-26T06:15:00Z</dcterms:modified>
</cp:coreProperties>
</file>