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92" w:rsidRPr="002D0392" w:rsidRDefault="002D0392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2D0392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АДМИНИСТРАЦИЯ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2D0392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ДИЧНЯНСКОГО СЕЛЬСОВЕТА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2D0392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КУРЧАТОВСКОГО РАЙОНА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2D0392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 xml:space="preserve"> КУРСКОЙ ОБЛАСТИ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2D0392" w:rsidRPr="002D0392" w:rsidRDefault="002D0392" w:rsidP="002D0392">
      <w:pPr>
        <w:suppressAutoHyphens w:val="0"/>
        <w:spacing w:after="0" w:line="259" w:lineRule="auto"/>
        <w:ind w:hanging="142"/>
        <w:jc w:val="center"/>
        <w:rPr>
          <w:rFonts w:ascii="Arial" w:eastAsia="Times New Roman" w:hAnsi="Arial" w:cs="Arial"/>
          <w:b/>
          <w:snapToGrid w:val="0"/>
          <w:kern w:val="0"/>
          <w:sz w:val="32"/>
          <w:szCs w:val="32"/>
          <w:lang w:eastAsia="ru-RU"/>
        </w:rPr>
      </w:pPr>
      <w:r w:rsidRPr="002D0392">
        <w:rPr>
          <w:rFonts w:ascii="Arial" w:eastAsia="Times New Roman" w:hAnsi="Arial" w:cs="Arial"/>
          <w:b/>
          <w:snapToGrid w:val="0"/>
          <w:kern w:val="0"/>
          <w:sz w:val="32"/>
          <w:szCs w:val="32"/>
          <w:lang w:eastAsia="ru-RU"/>
        </w:rPr>
        <w:t>ПОСТАНОВЛЕНИЕ</w:t>
      </w:r>
    </w:p>
    <w:p w:rsidR="002D0392" w:rsidRPr="002D0392" w:rsidRDefault="0014488D" w:rsidP="002D0392">
      <w:pPr>
        <w:widowControl/>
        <w:suppressAutoHyphens w:val="0"/>
        <w:spacing w:after="0" w:line="240" w:lineRule="auto"/>
        <w:ind w:left="4956" w:hanging="4956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от 20 июня 2017 года № 107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</w:pPr>
    </w:p>
    <w:p w:rsidR="002D0392" w:rsidRPr="002D0392" w:rsidRDefault="0014488D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О внесении изменений в постановление от 03.03.2017 года № 38 «</w:t>
      </w:r>
      <w:r w:rsid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Об утверждении П</w:t>
      </w:r>
      <w:r w:rsidR="002D0392" w:rsidRP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еречня муниципальных</w:t>
      </w:r>
      <w:r w:rsid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услуг, предоставляемых </w:t>
      </w:r>
      <w:r w:rsidR="002D0392" w:rsidRP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Администрацией</w:t>
      </w:r>
      <w:r w:rsid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</w:t>
      </w:r>
      <w:proofErr w:type="spellStart"/>
      <w:r w:rsid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Дичнянского</w:t>
      </w:r>
      <w:proofErr w:type="spellEnd"/>
      <w:r w:rsid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</w:t>
      </w:r>
      <w:r w:rsidR="002D0392" w:rsidRP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сельсовета</w:t>
      </w:r>
      <w:r w:rsid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</w:t>
      </w:r>
      <w:r w:rsidR="002D0392" w:rsidRP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Курчатовского района Курской области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»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ind w:left="4956" w:hanging="4956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В целях реализации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2D0392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2010 г</w:t>
        </w:r>
      </w:smartTag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. № 210-ФЗ «Об организации предоставления государственных и муниципальных услуг», Администрация </w:t>
      </w:r>
      <w:proofErr w:type="spellStart"/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Дичнянского</w:t>
      </w:r>
      <w:proofErr w:type="spellEnd"/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Курчатовского района Курской области 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ind w:firstLine="709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ПОСТАНОВЛЯЕТ:</w:t>
      </w:r>
    </w:p>
    <w:p w:rsidR="002D0392" w:rsidRPr="002D0392" w:rsidRDefault="00885EA3" w:rsidP="002D0392">
      <w:pPr>
        <w:widowControl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1. Утвердить П</w:t>
      </w:r>
      <w:r w:rsidR="002D0392"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еречень муниципальных услуг, предоставляемых Администрацией </w:t>
      </w:r>
      <w:proofErr w:type="spellStart"/>
      <w:r w:rsidR="002D0392"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Дичнянского</w:t>
      </w:r>
      <w:proofErr w:type="spellEnd"/>
      <w:r w:rsidR="002D0392"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Курчатовского район</w:t>
      </w:r>
      <w:r w:rsid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а Курской области </w:t>
      </w:r>
      <w:r w:rsidR="0014488D">
        <w:rPr>
          <w:rFonts w:ascii="Arial" w:eastAsia="Times New Roman" w:hAnsi="Arial" w:cs="Arial"/>
          <w:kern w:val="0"/>
          <w:sz w:val="24"/>
          <w:szCs w:val="24"/>
          <w:lang w:eastAsia="ru-RU"/>
        </w:rPr>
        <w:t>в новой редакции</w:t>
      </w:r>
      <w:r w:rsid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(Приложение).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2. </w:t>
      </w:r>
      <w:r w:rsidR="00BB6EF7"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Постановление вступает в силу со дня подписания</w:t>
      </w:r>
    </w:p>
    <w:p w:rsidR="002D0392" w:rsidRPr="002D0392" w:rsidRDefault="002D0392" w:rsidP="00BB6EF7">
      <w:pPr>
        <w:widowControl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3.</w:t>
      </w:r>
      <w:r w:rsidR="00BB6EF7" w:rsidRPr="00BB6EF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BB6EF7"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Контроль за исполнением постановления оставляю за собой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ind w:hanging="1536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Дичнянского</w:t>
      </w:r>
      <w:proofErr w:type="spellEnd"/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ab/>
      </w: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Курчатовского района                </w:t>
      </w:r>
      <w:r w:rsidRPr="002D0392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                                         </w:t>
      </w:r>
      <w:r w:rsidR="00885EA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           В.Н. Тарасов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BB6EF7" w:rsidRDefault="00BB6EF7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BB6EF7" w:rsidRDefault="00BB6EF7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BB6EF7" w:rsidRDefault="00BB6EF7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BB6EF7" w:rsidRPr="002D0392" w:rsidRDefault="00BB6EF7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Default="002D0392" w:rsidP="002D0392">
      <w:pPr>
        <w:widowControl/>
        <w:suppressAutoHyphens w:val="0"/>
        <w:spacing w:after="0" w:line="240" w:lineRule="auto"/>
        <w:jc w:val="right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jc w:val="right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885EA3" w:rsidRDefault="00885EA3" w:rsidP="002D0392">
      <w:pPr>
        <w:widowControl/>
        <w:suppressAutoHyphens w:val="0"/>
        <w:spacing w:after="0" w:line="240" w:lineRule="auto"/>
        <w:ind w:left="4956" w:hanging="4956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lastRenderedPageBreak/>
        <w:t xml:space="preserve">                                                                    </w:t>
      </w:r>
      <w:r w:rsidR="002D0392" w:rsidRPr="002D0392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Приложение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</w:t>
      </w:r>
      <w:r w:rsidR="002D0392" w:rsidRPr="002D0392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к пос</w:t>
      </w:r>
      <w:r w:rsidR="002D0392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тановлению </w:t>
      </w:r>
    </w:p>
    <w:p w:rsidR="00885EA3" w:rsidRDefault="00885EA3" w:rsidP="002D0392">
      <w:pPr>
        <w:widowControl/>
        <w:suppressAutoHyphens w:val="0"/>
        <w:spacing w:after="0" w:line="240" w:lineRule="auto"/>
        <w:ind w:left="4956" w:hanging="4956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                                                                   Администрации </w:t>
      </w:r>
      <w:proofErr w:type="spellStart"/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Дичнянского</w:t>
      </w:r>
      <w:proofErr w:type="spellEnd"/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сельсовета </w:t>
      </w:r>
    </w:p>
    <w:p w:rsidR="00885EA3" w:rsidRDefault="00885EA3" w:rsidP="00885EA3">
      <w:pPr>
        <w:widowControl/>
        <w:suppressAutoHyphens w:val="0"/>
        <w:spacing w:after="0" w:line="240" w:lineRule="auto"/>
        <w:ind w:left="4956" w:hanging="4956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                                                                   </w:t>
      </w:r>
      <w:r w:rsidR="002D0392" w:rsidRPr="002D0392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Курчатовского района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Курской области </w:t>
      </w:r>
    </w:p>
    <w:p w:rsidR="002D0392" w:rsidRPr="00885EA3" w:rsidRDefault="00885EA3" w:rsidP="00885EA3">
      <w:pPr>
        <w:widowControl/>
        <w:suppressAutoHyphens w:val="0"/>
        <w:spacing w:after="0" w:line="240" w:lineRule="auto"/>
        <w:ind w:left="4956" w:hanging="4956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                                                                   </w:t>
      </w:r>
      <w:r w:rsidR="002D0392" w:rsidRPr="00885EA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от </w:t>
      </w:r>
      <w:r w:rsidR="00BB6EF7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20.06</w:t>
      </w:r>
      <w:r w:rsidRPr="00885EA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.2017</w:t>
      </w:r>
      <w:r w:rsidR="002D0392" w:rsidRPr="00885EA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г. № </w:t>
      </w:r>
      <w:r w:rsidR="00BB6EF7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107</w:t>
      </w:r>
    </w:p>
    <w:p w:rsidR="002D0392" w:rsidRPr="002D0392" w:rsidRDefault="002D0392" w:rsidP="002D0392">
      <w:pPr>
        <w:rPr>
          <w:rFonts w:ascii="Arial" w:hAnsi="Arial" w:cs="Arial"/>
          <w:sz w:val="24"/>
          <w:szCs w:val="24"/>
        </w:rPr>
      </w:pPr>
    </w:p>
    <w:p w:rsidR="002D0392" w:rsidRPr="002D0392" w:rsidRDefault="002D0392" w:rsidP="002D0392">
      <w:pPr>
        <w:pStyle w:val="Standard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5EA3" w:rsidRDefault="00885EA3" w:rsidP="002D0392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kern w:val="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П</w:t>
      </w:r>
      <w:r w:rsidRPr="002D0392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ереч</w:t>
      </w:r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ень</w:t>
      </w:r>
      <w:r w:rsidRPr="002D0392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</w:t>
      </w:r>
    </w:p>
    <w:p w:rsidR="002D0392" w:rsidRPr="002D0392" w:rsidRDefault="00885EA3" w:rsidP="002D0392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0392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муниципальных</w:t>
      </w:r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услуг, предоставляемых </w:t>
      </w:r>
      <w:r w:rsidRPr="002D0392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Администрацией</w:t>
      </w:r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Дичнянского</w:t>
      </w:r>
      <w:proofErr w:type="spellEnd"/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</w:t>
      </w:r>
      <w:r w:rsidRPr="002D0392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сельсовета</w:t>
      </w:r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</w:t>
      </w:r>
      <w:r w:rsidRPr="002D0392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Курчатовского района Курской области</w:t>
      </w: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8930"/>
      </w:tblGrid>
      <w:tr w:rsidR="002D0392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92" w:rsidRPr="002D0392" w:rsidRDefault="002D039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0392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2D0392" w:rsidRPr="002D0392" w:rsidRDefault="002D039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392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92" w:rsidRPr="002D0392" w:rsidRDefault="00885E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муниципальных </w:t>
            </w:r>
            <w:r w:rsidR="002D0392" w:rsidRPr="002D0392">
              <w:rPr>
                <w:rFonts w:ascii="Arial" w:hAnsi="Arial" w:cs="Arial"/>
                <w:b/>
                <w:sz w:val="24"/>
                <w:szCs w:val="24"/>
              </w:rPr>
              <w:t>услуг</w:t>
            </w:r>
          </w:p>
        </w:tc>
      </w:tr>
      <w:tr w:rsidR="002D0392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392" w:rsidRPr="002D0392" w:rsidRDefault="002D0392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392" w:rsidRPr="002D0392" w:rsidRDefault="002D03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разрешений на вырубку деревьев и кустарников на территории сельского поселения Курской области</w:t>
            </w:r>
          </w:p>
        </w:tc>
      </w:tr>
      <w:tr w:rsidR="002D0392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392" w:rsidRPr="002D0392" w:rsidRDefault="002D0392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392" w:rsidRPr="002D0392" w:rsidRDefault="002D03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Выдача несовершеннолетним лицам, достигшим 16 лет, разрешения на вступление в брак до достижения брачного возраста </w:t>
            </w:r>
          </w:p>
        </w:tc>
      </w:tr>
      <w:tr w:rsidR="002D0392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392" w:rsidRPr="002D0392" w:rsidRDefault="002D0392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392" w:rsidRPr="002D0392" w:rsidRDefault="002D03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2D0392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392" w:rsidRPr="002D0392" w:rsidRDefault="002D0392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392" w:rsidRPr="002D0392" w:rsidRDefault="00361F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Назначение и выплата пенсии за выслугу лет лицам,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</w:t>
            </w:r>
          </w:p>
        </w:tc>
      </w:tr>
      <w:tr w:rsidR="002D0392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392" w:rsidRPr="002D0392" w:rsidRDefault="002D0392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392" w:rsidRPr="002D0392" w:rsidRDefault="00361F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безвозмездное пользование, аренду имущества, находящегося в муниципальной собственности</w:t>
            </w:r>
          </w:p>
        </w:tc>
      </w:tr>
      <w:tr w:rsidR="00EB625E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5E" w:rsidRPr="002D0392" w:rsidRDefault="00EB625E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25E" w:rsidRPr="002D0392" w:rsidRDefault="00EB625E" w:rsidP="00EB62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расположенных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на территории сельского поселения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собственность или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аренду 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 торгах</w:t>
            </w:r>
          </w:p>
        </w:tc>
      </w:tr>
      <w:tr w:rsidR="00EB625E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5E" w:rsidRPr="002D0392" w:rsidRDefault="00EB625E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25E" w:rsidRPr="002D0392" w:rsidRDefault="00EB62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625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я, в собственность или аренду без проведения торгов</w:t>
            </w:r>
          </w:p>
        </w:tc>
      </w:tr>
      <w:tr w:rsidR="00EB625E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5E" w:rsidRPr="002D0392" w:rsidRDefault="00EB625E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25E" w:rsidRPr="002D0392" w:rsidRDefault="00CD47C7" w:rsidP="00CD47C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расположенных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на территории сельского поселения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постоянное (бессрочное)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 безвозмездное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пользование</w:t>
            </w:r>
          </w:p>
        </w:tc>
      </w:tr>
      <w:tr w:rsidR="00EB625E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5E" w:rsidRPr="002D0392" w:rsidRDefault="00EB625E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25E" w:rsidRPr="002D0392" w:rsidRDefault="00EB62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Утверждение схемы расположения земельного участка на кадастровом  плане территории</w:t>
            </w:r>
          </w:p>
        </w:tc>
      </w:tr>
      <w:tr w:rsidR="00EB625E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5E" w:rsidRPr="002D0392" w:rsidRDefault="00EB625E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25E" w:rsidRPr="002D0392" w:rsidRDefault="00CD47C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 на территори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 сельского поселения гражданам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для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</w:t>
            </w:r>
          </w:p>
        </w:tc>
      </w:tr>
      <w:tr w:rsidR="00EB625E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5E" w:rsidRPr="002D0392" w:rsidRDefault="00EB625E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25E" w:rsidRPr="002D0392" w:rsidRDefault="00CD47C7" w:rsidP="00CD47C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EB625E" w:rsidRPr="002D0392" w:rsidTr="00EB625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5E" w:rsidRPr="002D0392" w:rsidRDefault="00EB625E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25E" w:rsidRPr="002D0392" w:rsidRDefault="00CD47C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BB6EF7" w:rsidRPr="002D0392" w:rsidTr="00EB625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EF7" w:rsidRPr="002D0392" w:rsidRDefault="00BB6EF7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EF7" w:rsidRPr="002D0392" w:rsidRDefault="00BB6EF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EF7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Выдача выписок из Реестра муниципального имущества, находящегося в собственности </w:t>
            </w:r>
            <w:proofErr w:type="spellStart"/>
            <w:r w:rsidRPr="00BB6EF7">
              <w:rPr>
                <w:rFonts w:ascii="Arial" w:hAnsi="Arial" w:cs="Arial"/>
                <w:color w:val="000000"/>
                <w:sz w:val="24"/>
                <w:szCs w:val="24"/>
              </w:rPr>
              <w:t>Дичнянского</w:t>
            </w:r>
            <w:proofErr w:type="spellEnd"/>
            <w:r w:rsidRPr="00BB6EF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</w:tbl>
    <w:p w:rsidR="000C13FF" w:rsidRPr="002D0392" w:rsidRDefault="000C13F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C13FF" w:rsidRPr="002D0392" w:rsidSect="00885EA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B5CA7"/>
    <w:multiLevelType w:val="hybridMultilevel"/>
    <w:tmpl w:val="59466B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BB"/>
    <w:rsid w:val="000C13FF"/>
    <w:rsid w:val="0014488D"/>
    <w:rsid w:val="002D0392"/>
    <w:rsid w:val="00361FDB"/>
    <w:rsid w:val="006472BB"/>
    <w:rsid w:val="00885EA3"/>
    <w:rsid w:val="00AC5EDE"/>
    <w:rsid w:val="00BB6EF7"/>
    <w:rsid w:val="00CD47C7"/>
    <w:rsid w:val="00EB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92"/>
    <w:pPr>
      <w:widowControl w:val="0"/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D0392"/>
    <w:pPr>
      <w:suppressAutoHyphens/>
      <w:autoSpaceDN w:val="0"/>
    </w:pPr>
    <w:rPr>
      <w:rFonts w:ascii="Calibri" w:eastAsia="Times New Roman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92"/>
    <w:pPr>
      <w:widowControl w:val="0"/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D0392"/>
    <w:pPr>
      <w:suppressAutoHyphens/>
      <w:autoSpaceDN w:val="0"/>
    </w:pPr>
    <w:rPr>
      <w:rFonts w:ascii="Calibri" w:eastAsia="Times New Roman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2017-03-16T05:38:00Z</dcterms:created>
  <dcterms:modified xsi:type="dcterms:W3CDTF">2017-06-20T07:01:00Z</dcterms:modified>
</cp:coreProperties>
</file>