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DCED5" w14:textId="06349B86" w:rsidR="00F64F31" w:rsidRPr="00F64F31" w:rsidRDefault="00F64F31" w:rsidP="00F64F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92929"/>
        </w:rPr>
      </w:pPr>
      <w:r w:rsidRPr="00F64F31">
        <w:rPr>
          <w:b/>
          <w:bCs/>
          <w:color w:val="292929"/>
        </w:rPr>
        <w:t>Обобщенная информация</w:t>
      </w:r>
    </w:p>
    <w:p w14:paraId="475DBC22" w14:textId="77777777" w:rsidR="00F64F31" w:rsidRDefault="00F64F31" w:rsidP="00F64F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92929"/>
        </w:rPr>
      </w:pPr>
      <w:r w:rsidRPr="00F64F31">
        <w:rPr>
          <w:b/>
          <w:bCs/>
          <w:color w:val="292929"/>
        </w:rPr>
        <w:t xml:space="preserve">об исполнении обязанностей представления сведений о доходах, расходах, </w:t>
      </w:r>
    </w:p>
    <w:p w14:paraId="259A80D5" w14:textId="3F0F41D7" w:rsidR="00F64F31" w:rsidRDefault="00F64F31" w:rsidP="00F64F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92929"/>
        </w:rPr>
      </w:pPr>
      <w:r w:rsidRPr="00F64F31">
        <w:rPr>
          <w:b/>
          <w:bCs/>
          <w:color w:val="292929"/>
        </w:rPr>
        <w:t>об имуществе и обязательствах имущественного характера</w:t>
      </w:r>
    </w:p>
    <w:p w14:paraId="19825FA4" w14:textId="77777777" w:rsidR="00F64F31" w:rsidRDefault="00F64F31" w:rsidP="00F64F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92929"/>
        </w:rPr>
      </w:pPr>
    </w:p>
    <w:p w14:paraId="2B0A7115" w14:textId="77777777" w:rsidR="00F64F31" w:rsidRDefault="00F64F31" w:rsidP="00F64F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92929"/>
        </w:rPr>
      </w:pPr>
    </w:p>
    <w:p w14:paraId="1F682945" w14:textId="6E0DAC5B" w:rsidR="00F64F31" w:rsidRPr="00F64F31" w:rsidRDefault="00F64F31" w:rsidP="00F64F31">
      <w:pPr>
        <w:pStyle w:val="a3"/>
        <w:shd w:val="clear" w:color="auto" w:fill="FFFFFF"/>
        <w:spacing w:before="0" w:beforeAutospacing="0" w:after="0" w:afterAutospacing="0"/>
        <w:jc w:val="both"/>
        <w:rPr>
          <w:color w:val="292929"/>
        </w:rPr>
      </w:pPr>
      <w:r>
        <w:rPr>
          <w:b/>
          <w:bCs/>
          <w:color w:val="292929"/>
        </w:rPr>
        <w:tab/>
      </w:r>
      <w:r>
        <w:rPr>
          <w:color w:val="292929"/>
        </w:rPr>
        <w:t xml:space="preserve">15 депутатов Представительного Собрания Курчатовского района Курской области пятого созыва представили сведения о своих доходах, расходах, </w:t>
      </w:r>
      <w:r w:rsidR="00D22738">
        <w:rPr>
          <w:color w:val="292929"/>
        </w:rPr>
        <w:t>об имуществе и обязательствах имущественного характера, своих супруг (супругов) и несовершеннолетних детей.</w:t>
      </w:r>
    </w:p>
    <w:p w14:paraId="3A62B7E8" w14:textId="77777777" w:rsidR="00F64F31" w:rsidRPr="00F64F31" w:rsidRDefault="00F64F31" w:rsidP="00F64F3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92929"/>
          <w:sz w:val="28"/>
          <w:szCs w:val="28"/>
        </w:rPr>
      </w:pPr>
    </w:p>
    <w:p w14:paraId="383C41C0" w14:textId="0B1BE4A3" w:rsidR="00B66C33" w:rsidRDefault="00B66C33" w:rsidP="00B66C33">
      <w:pPr>
        <w:pStyle w:val="a3"/>
        <w:shd w:val="clear" w:color="auto" w:fill="FFFFFF"/>
        <w:spacing w:before="0" w:beforeAutospacing="0" w:after="288" w:afterAutospacing="0"/>
        <w:rPr>
          <w:rFonts w:ascii="Roboto" w:hAnsi="Roboto"/>
          <w:color w:val="292929"/>
          <w:sz w:val="27"/>
          <w:szCs w:val="27"/>
        </w:rPr>
      </w:pPr>
      <w:r>
        <w:rPr>
          <w:noProof/>
        </w:rPr>
        <mc:AlternateContent>
          <mc:Choice Requires="wps">
            <w:drawing>
              <wp:inline distT="0" distB="0" distL="0" distR="0" wp14:anchorId="3636E83C" wp14:editId="4D6EA89D">
                <wp:extent cx="302260" cy="302260"/>
                <wp:effectExtent l="0" t="0" r="0" b="0"/>
                <wp:docPr id="1" name="Прямоугольник 1" descr="Легенда о зелёных детях Вулпит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3F62CA" id="Прямоугольник 1" o:spid="_x0000_s1026" alt="Легенда о зелёных детях Вулпита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8719148" wp14:editId="67DC57A9">
                <wp:extent cx="302260" cy="302260"/>
                <wp:effectExtent l="0" t="0" r="0" b="0"/>
                <wp:docPr id="2" name="Прямоугольник 2" descr="Легенда о зелёных детях Вулпит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8AD1D9" id="Прямоугольник 2" o:spid="_x0000_s1026" alt="Легенда о зелёных детях Вулпита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026259A8" w14:textId="687FB1E4" w:rsidR="00B66C33" w:rsidRDefault="00B66C33" w:rsidP="00B66C33">
      <w:pPr>
        <w:jc w:val="center"/>
      </w:pPr>
    </w:p>
    <w:p w14:paraId="05D878A2" w14:textId="5C989B8B" w:rsidR="00314F3B" w:rsidRDefault="00314F3B" w:rsidP="00B66C33">
      <w:pPr>
        <w:jc w:val="center"/>
      </w:pPr>
    </w:p>
    <w:p w14:paraId="65940247" w14:textId="7A285560" w:rsidR="00314F3B" w:rsidRDefault="00314F3B" w:rsidP="00B66C33">
      <w:pPr>
        <w:jc w:val="center"/>
      </w:pPr>
    </w:p>
    <w:p w14:paraId="7860402E" w14:textId="1F8B0BBD" w:rsidR="00314F3B" w:rsidRDefault="00314F3B" w:rsidP="00B66C33">
      <w:pPr>
        <w:jc w:val="center"/>
      </w:pPr>
    </w:p>
    <w:p w14:paraId="344E2236" w14:textId="34832F36" w:rsidR="00314F3B" w:rsidRDefault="00314F3B" w:rsidP="00B66C33">
      <w:pPr>
        <w:jc w:val="center"/>
      </w:pPr>
    </w:p>
    <w:p w14:paraId="27B6E9EF" w14:textId="77777777" w:rsidR="00314F3B" w:rsidRDefault="00314F3B" w:rsidP="00B66C33">
      <w:pPr>
        <w:jc w:val="center"/>
      </w:pPr>
    </w:p>
    <w:sectPr w:rsidR="00314F3B" w:rsidSect="000D44E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33"/>
    <w:rsid w:val="000D44ED"/>
    <w:rsid w:val="002301D6"/>
    <w:rsid w:val="002B6424"/>
    <w:rsid w:val="002B6F9D"/>
    <w:rsid w:val="00314F3B"/>
    <w:rsid w:val="0041253F"/>
    <w:rsid w:val="0066496A"/>
    <w:rsid w:val="00727C7D"/>
    <w:rsid w:val="007A2A33"/>
    <w:rsid w:val="009B0487"/>
    <w:rsid w:val="00B66C33"/>
    <w:rsid w:val="00D22738"/>
    <w:rsid w:val="00E4453A"/>
    <w:rsid w:val="00F6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99B39"/>
  <w15:chartTrackingRefBased/>
  <w15:docId w15:val="{2C491FBE-6AE4-4856-A175-3DA266AB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6C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6C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66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Ивановна</cp:lastModifiedBy>
  <cp:revision>2</cp:revision>
  <cp:lastPrinted>2022-09-07T08:23:00Z</cp:lastPrinted>
  <dcterms:created xsi:type="dcterms:W3CDTF">2025-04-10T05:39:00Z</dcterms:created>
  <dcterms:modified xsi:type="dcterms:W3CDTF">2025-04-10T05:39:00Z</dcterms:modified>
</cp:coreProperties>
</file>