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0877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sz w:val="28"/>
          <w:szCs w:val="28"/>
        </w:rPr>
        <w:t>СОБРАНИЕ ДЕПУТАТОВ</w:t>
      </w:r>
    </w:p>
    <w:p w14:paraId="15198A7C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sz w:val="28"/>
          <w:szCs w:val="28"/>
        </w:rPr>
        <w:t>ДИЧНЯНСКОГО СЕЛЬСОВЕТА</w:t>
      </w:r>
    </w:p>
    <w:p w14:paraId="0FE274F1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sz w:val="28"/>
          <w:szCs w:val="28"/>
        </w:rPr>
        <w:t xml:space="preserve">КУРЧАТОВСКОГО РАЙОНА </w:t>
      </w:r>
    </w:p>
    <w:p w14:paraId="7DACF65F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F749CE2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7B38C66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14:paraId="6E1E2076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1A50ED8" w14:textId="4204D5B4" w:rsid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28845C" w14:textId="77777777" w:rsidR="009E324E" w:rsidRPr="009E324E" w:rsidRDefault="009E324E" w:rsidP="009E32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36A84AF" w14:textId="25E1AA38" w:rsidR="009E324E" w:rsidRPr="009E324E" w:rsidRDefault="009E324E" w:rsidP="009E324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324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bookmarkStart w:id="0" w:name="_Hlk124496121"/>
      <w:r w:rsidRPr="009E324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86168">
        <w:rPr>
          <w:rFonts w:ascii="Times New Roman" w:eastAsiaTheme="minorEastAsia" w:hAnsi="Times New Roman" w:cs="Times New Roman"/>
          <w:sz w:val="24"/>
          <w:szCs w:val="24"/>
        </w:rPr>
        <w:t xml:space="preserve">17 апреля </w:t>
      </w:r>
      <w:r w:rsidRPr="009E324E">
        <w:rPr>
          <w:rFonts w:ascii="Times New Roman" w:eastAsiaTheme="minorEastAsia" w:hAnsi="Times New Roman" w:cs="Times New Roman"/>
          <w:sz w:val="24"/>
          <w:szCs w:val="24"/>
        </w:rPr>
        <w:t>202</w:t>
      </w:r>
      <w:r w:rsidR="00E86168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9E324E">
        <w:rPr>
          <w:rFonts w:ascii="Times New Roman" w:eastAsiaTheme="minorEastAsia" w:hAnsi="Times New Roman" w:cs="Times New Roman"/>
          <w:sz w:val="24"/>
          <w:szCs w:val="24"/>
        </w:rPr>
        <w:t xml:space="preserve"> года    № </w:t>
      </w:r>
      <w:r w:rsidR="00E86168">
        <w:rPr>
          <w:rFonts w:ascii="Times New Roman" w:eastAsiaTheme="minorEastAsia" w:hAnsi="Times New Roman" w:cs="Times New Roman"/>
          <w:sz w:val="24"/>
          <w:szCs w:val="24"/>
        </w:rPr>
        <w:t>127</w:t>
      </w:r>
    </w:p>
    <w:bookmarkEnd w:id="0"/>
    <w:p w14:paraId="4E8731D5" w14:textId="77777777" w:rsidR="009E324E" w:rsidRPr="00E57757" w:rsidRDefault="009E324E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43738A8" w14:textId="332EB097" w:rsidR="00E57757" w:rsidRPr="00E57757" w:rsidRDefault="00E86168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124494017"/>
      <w:r w:rsidRPr="00E57757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Об</w:t>
      </w:r>
      <w:r w:rsidR="00E57757" w:rsidRPr="00E57757">
        <w:rPr>
          <w:rFonts w:ascii="Times New Roman" w:eastAsiaTheme="minorEastAsia" w:hAnsi="Times New Roman" w:cs="Times New Roman"/>
          <w:sz w:val="24"/>
          <w:szCs w:val="24"/>
        </w:rPr>
        <w:t xml:space="preserve"> утверждении плана приватизации </w:t>
      </w:r>
    </w:p>
    <w:p w14:paraId="558543BF" w14:textId="77777777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Hlk124494025"/>
      <w:bookmarkEnd w:id="1"/>
      <w:r w:rsidRPr="00E57757">
        <w:rPr>
          <w:rFonts w:ascii="Times New Roman" w:eastAsiaTheme="minorEastAsia" w:hAnsi="Times New Roman" w:cs="Times New Roman"/>
          <w:sz w:val="24"/>
          <w:szCs w:val="24"/>
        </w:rPr>
        <w:t>муниципального имущества МО «Дичнянский сельсовет»</w:t>
      </w:r>
    </w:p>
    <w:bookmarkEnd w:id="2"/>
    <w:p w14:paraId="7484D17F" w14:textId="19B916D2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757">
        <w:rPr>
          <w:rFonts w:ascii="Times New Roman" w:eastAsiaTheme="minorEastAsia" w:hAnsi="Times New Roman" w:cs="Times New Roman"/>
          <w:sz w:val="24"/>
          <w:szCs w:val="24"/>
        </w:rPr>
        <w:t>Курчатовского района Курской области на 202</w:t>
      </w:r>
      <w:r w:rsidR="00E86168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-202</w:t>
      </w:r>
      <w:r w:rsidR="00E86168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годы»</w:t>
      </w:r>
    </w:p>
    <w:p w14:paraId="2665F08C" w14:textId="77777777" w:rsidR="00E57757" w:rsidRPr="00E57757" w:rsidRDefault="00E57757" w:rsidP="00E577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FC9E4A1" w14:textId="77777777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F54D00C" w14:textId="2DC317FC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" w:name="_Hlk124492521"/>
      <w:r w:rsidRPr="00E57757">
        <w:rPr>
          <w:rFonts w:ascii="Times New Roman" w:eastAsiaTheme="minorEastAsia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вступившим в силу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 xml:space="preserve"> Федеральным законом от </w:t>
      </w:r>
      <w:r>
        <w:rPr>
          <w:rFonts w:ascii="Times New Roman" w:eastAsiaTheme="minorEastAsia" w:hAnsi="Times New Roman" w:cs="Times New Roman"/>
          <w:sz w:val="24"/>
          <w:szCs w:val="24"/>
        </w:rPr>
        <w:t>17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07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.20</w:t>
      </w:r>
      <w:r>
        <w:rPr>
          <w:rFonts w:ascii="Times New Roman" w:eastAsiaTheme="minorEastAsia" w:hAnsi="Times New Roman" w:cs="Times New Roman"/>
          <w:sz w:val="24"/>
          <w:szCs w:val="24"/>
        </w:rPr>
        <w:t>22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</w:rPr>
        <w:t>320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-ФЗ «</w:t>
      </w:r>
      <w:r>
        <w:rPr>
          <w:rFonts w:ascii="Times New Roman" w:eastAsiaTheme="minorEastAsia" w:hAnsi="Times New Roman" w:cs="Times New Roman"/>
          <w:sz w:val="24"/>
          <w:szCs w:val="24"/>
        </w:rPr>
        <w:t>О внесении изменений в Федеральный закон «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О приватизации государственного и муниципального имущества»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положениями которого предусмотрены изменения в Федеральный закон от 21.12.2002 №178-ФЗ « О приватизации государственного и муниципального имущества» 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, решением Собрания депутатов МО «Дичнянский сельсовет»</w:t>
      </w:r>
      <w:r w:rsidRPr="00E577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от 12 апреля 2012 года № 11</w:t>
      </w:r>
      <w:r w:rsidRPr="00E577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а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 xml:space="preserve"> « Об утверждении Положения о порядке управления и распоряжения муниципальным имуществом «Дичнянского сельсовета»  Курчатовского района Курской области », находящегося в собственности муниципального образования «Дичнянский сельсовет» Курчатовского района Курской области»,  Уставом муниципального образования «Дичнянский сельсовет» Курчатовского района Курской области </w:t>
      </w:r>
      <w:bookmarkEnd w:id="3"/>
      <w:r w:rsidRPr="00E57757">
        <w:rPr>
          <w:rFonts w:ascii="Times New Roman" w:eastAsiaTheme="minorEastAsia" w:hAnsi="Times New Roman" w:cs="Times New Roman"/>
          <w:sz w:val="24"/>
          <w:szCs w:val="24"/>
        </w:rPr>
        <w:t>собрание депутатов решило :</w:t>
      </w:r>
    </w:p>
    <w:p w14:paraId="23BE5B37" w14:textId="77777777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8BE1463" w14:textId="3BCFCAA9" w:rsidR="00E57757" w:rsidRPr="00E57757" w:rsidRDefault="00E57757" w:rsidP="00E577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757">
        <w:rPr>
          <w:rFonts w:ascii="Times New Roman" w:eastAsiaTheme="minorEastAsia" w:hAnsi="Times New Roman" w:cs="Times New Roman"/>
          <w:sz w:val="24"/>
          <w:szCs w:val="24"/>
        </w:rPr>
        <w:t>Утвердить План приватизации муниципального имущества МО «Дичнянский сельсовет» на 202</w:t>
      </w:r>
      <w:r w:rsidR="00E86168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202</w:t>
      </w:r>
      <w:r w:rsidR="00E86168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 xml:space="preserve"> год, согласно   приложению к настоящему решению.</w:t>
      </w:r>
    </w:p>
    <w:p w14:paraId="0F20F7C7" w14:textId="77777777" w:rsidR="00E57757" w:rsidRPr="00E57757" w:rsidRDefault="00E57757" w:rsidP="00E577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757">
        <w:rPr>
          <w:rFonts w:ascii="Times New Roman" w:eastAsiaTheme="minorEastAsia" w:hAnsi="Times New Roman" w:cs="Times New Roman"/>
          <w:sz w:val="24"/>
          <w:szCs w:val="24"/>
        </w:rPr>
        <w:t>Специалистам Администрации оформить в установленном порядке документы, необходимые для исполнения данного решения.</w:t>
      </w:r>
    </w:p>
    <w:p w14:paraId="7ECE50A6" w14:textId="2BB6CE4C" w:rsidR="00E57757" w:rsidRDefault="00E57757" w:rsidP="00E577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757">
        <w:rPr>
          <w:rFonts w:ascii="Times New Roman" w:eastAsiaTheme="minorEastAsia" w:hAnsi="Times New Roman" w:cs="Times New Roman"/>
          <w:sz w:val="24"/>
          <w:szCs w:val="24"/>
        </w:rPr>
        <w:t>Решение вступает в силу с момента принятия и подлежит официальному опубликованию на сайте муниципального образования «Дичнянский сельсовет».</w:t>
      </w:r>
    </w:p>
    <w:p w14:paraId="7F3526EA" w14:textId="68D88519" w:rsidR="00E86168" w:rsidRPr="00E57757" w:rsidRDefault="00E86168" w:rsidP="00E86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61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B8A7616" w14:textId="6552EDA9" w:rsidR="00E86168" w:rsidRPr="00E86168" w:rsidRDefault="00E86168" w:rsidP="00E8616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6168">
        <w:rPr>
          <w:rFonts w:ascii="Times New Roman" w:eastAsiaTheme="minorEastAsia" w:hAnsi="Times New Roman" w:cs="Times New Roman"/>
          <w:sz w:val="24"/>
          <w:szCs w:val="24"/>
        </w:rPr>
        <w:t>Решение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</w:t>
      </w:r>
      <w:r w:rsidRPr="00E86168">
        <w:rPr>
          <w:rFonts w:ascii="Times New Roman" w:eastAsiaTheme="minorEastAsia" w:hAnsi="Times New Roman" w:cs="Times New Roman"/>
          <w:sz w:val="24"/>
          <w:szCs w:val="24"/>
        </w:rPr>
        <w:t xml:space="preserve"> 20 января   2023 года    № 49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6168">
        <w:rPr>
          <w:rFonts w:ascii="Times New Roman" w:eastAsiaTheme="minorEastAsia" w:hAnsi="Times New Roman" w:cs="Times New Roman"/>
          <w:sz w:val="24"/>
          <w:szCs w:val="24"/>
        </w:rPr>
        <w:t>«Об утверждении плана приватизации муниципального имущества МО «Дичнянский сельсовет» Курчатовского района Курской области на 2023-2025 годы» считать утратившим силу.</w:t>
      </w:r>
    </w:p>
    <w:p w14:paraId="3D00401E" w14:textId="39E11C1C" w:rsidR="00E86168" w:rsidRPr="00E57757" w:rsidRDefault="00E86168" w:rsidP="00E86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BF8FBD2" w14:textId="77777777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E18986" w14:textId="5B08BF14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757">
        <w:rPr>
          <w:rFonts w:ascii="Times New Roman" w:eastAsiaTheme="minorEastAsia" w:hAnsi="Times New Roman" w:cs="Times New Roman"/>
          <w:sz w:val="24"/>
          <w:szCs w:val="24"/>
        </w:rPr>
        <w:t>Председател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 xml:space="preserve"> Собрания депутатов</w:t>
      </w:r>
    </w:p>
    <w:p w14:paraId="4C65922D" w14:textId="29F10800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757">
        <w:rPr>
          <w:rFonts w:ascii="Times New Roman" w:eastAsiaTheme="minorEastAsia" w:hAnsi="Times New Roman" w:cs="Times New Roman"/>
          <w:sz w:val="24"/>
          <w:szCs w:val="24"/>
        </w:rPr>
        <w:t xml:space="preserve">Дичнянского сельсовета Курчатовского района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Лещёва</w:t>
      </w:r>
    </w:p>
    <w:p w14:paraId="6FA5A089" w14:textId="77777777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00C9FF4" w14:textId="77777777" w:rsidR="00E57757" w:rsidRPr="00E57757" w:rsidRDefault="00E57757" w:rsidP="00E57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C1185D" w14:textId="77777777" w:rsidR="00E57757" w:rsidRDefault="00E57757" w:rsidP="00E57757">
      <w:pPr>
        <w:tabs>
          <w:tab w:val="left" w:pos="77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757">
        <w:rPr>
          <w:rFonts w:ascii="Times New Roman" w:eastAsiaTheme="minorEastAsia" w:hAnsi="Times New Roman" w:cs="Times New Roman"/>
          <w:sz w:val="24"/>
          <w:szCs w:val="24"/>
        </w:rPr>
        <w:t>Глав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 xml:space="preserve"> Дичнянского сельсовета</w:t>
      </w:r>
    </w:p>
    <w:p w14:paraId="1CD164CF" w14:textId="397452D2" w:rsidR="00E57757" w:rsidRPr="00E86168" w:rsidRDefault="00E57757" w:rsidP="00E86168">
      <w:pPr>
        <w:tabs>
          <w:tab w:val="left" w:pos="77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Курчатовского района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E57757">
        <w:rPr>
          <w:rFonts w:ascii="Times New Roman" w:eastAsiaTheme="minorEastAsia" w:hAnsi="Times New Roman" w:cs="Times New Roman"/>
          <w:sz w:val="24"/>
          <w:szCs w:val="24"/>
        </w:rPr>
        <w:t>.Та</w:t>
      </w:r>
      <w:r>
        <w:rPr>
          <w:rFonts w:ascii="Times New Roman" w:eastAsiaTheme="minorEastAsia" w:hAnsi="Times New Roman" w:cs="Times New Roman"/>
          <w:sz w:val="24"/>
          <w:szCs w:val="24"/>
        </w:rPr>
        <w:t>расов</w:t>
      </w:r>
    </w:p>
    <w:p w14:paraId="281524F4" w14:textId="77777777" w:rsidR="00E57757" w:rsidRPr="00E57757" w:rsidRDefault="00E57757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4E37709E" w14:textId="77777777" w:rsidR="00E57757" w:rsidRPr="00E57757" w:rsidRDefault="00E57757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3FE83E48" w14:textId="77777777" w:rsidR="00E57757" w:rsidRPr="00E57757" w:rsidRDefault="00E57757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4BAA24AD" w14:textId="77777777" w:rsidR="00E57757" w:rsidRPr="00E57757" w:rsidRDefault="00E57757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594DD67D" w14:textId="77777777" w:rsidR="00E57757" w:rsidRPr="00E57757" w:rsidRDefault="00E57757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E57757">
        <w:rPr>
          <w:rFonts w:ascii="Times New Roman" w:eastAsiaTheme="minorEastAsia" w:hAnsi="Times New Roman" w:cs="Times New Roman"/>
        </w:rPr>
        <w:t>Приложение к решению</w:t>
      </w:r>
    </w:p>
    <w:p w14:paraId="1A2A6ADB" w14:textId="77777777" w:rsidR="00E57757" w:rsidRPr="00E57757" w:rsidRDefault="00E57757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E57757">
        <w:rPr>
          <w:rFonts w:ascii="Times New Roman" w:eastAsiaTheme="minorEastAsia" w:hAnsi="Times New Roman" w:cs="Times New Roman"/>
        </w:rPr>
        <w:t>Собрания депутатов МО «Дичнянский сельсовет»</w:t>
      </w:r>
    </w:p>
    <w:p w14:paraId="6852072F" w14:textId="07BBF676" w:rsidR="00E57757" w:rsidRDefault="00E57757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E57757">
        <w:rPr>
          <w:rFonts w:ascii="Times New Roman" w:eastAsiaTheme="minorEastAsia" w:hAnsi="Times New Roman" w:cs="Times New Roman"/>
        </w:rPr>
        <w:t>Курчатовского района Курской области</w:t>
      </w:r>
    </w:p>
    <w:p w14:paraId="50EAB87A" w14:textId="4D2DFF55" w:rsidR="009E324E" w:rsidRDefault="009E324E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9E324E">
        <w:rPr>
          <w:rFonts w:ascii="Times New Roman" w:eastAsiaTheme="minorEastAsia" w:hAnsi="Times New Roman" w:cs="Times New Roman"/>
        </w:rPr>
        <w:t xml:space="preserve">  </w:t>
      </w:r>
      <w:r w:rsidR="00E86168">
        <w:rPr>
          <w:rFonts w:ascii="Times New Roman" w:eastAsiaTheme="minorEastAsia" w:hAnsi="Times New Roman" w:cs="Times New Roman"/>
        </w:rPr>
        <w:t>17 апреля</w:t>
      </w:r>
      <w:r w:rsidRPr="009E324E">
        <w:rPr>
          <w:rFonts w:ascii="Times New Roman" w:eastAsiaTheme="minorEastAsia" w:hAnsi="Times New Roman" w:cs="Times New Roman"/>
        </w:rPr>
        <w:t xml:space="preserve"> 202</w:t>
      </w:r>
      <w:r w:rsidR="00E86168">
        <w:rPr>
          <w:rFonts w:ascii="Times New Roman" w:eastAsiaTheme="minorEastAsia" w:hAnsi="Times New Roman" w:cs="Times New Roman"/>
        </w:rPr>
        <w:t>5</w:t>
      </w:r>
      <w:r w:rsidRPr="009E324E">
        <w:rPr>
          <w:rFonts w:ascii="Times New Roman" w:eastAsiaTheme="minorEastAsia" w:hAnsi="Times New Roman" w:cs="Times New Roman"/>
        </w:rPr>
        <w:t xml:space="preserve"> </w:t>
      </w:r>
      <w:r w:rsidR="00E86168" w:rsidRPr="009E324E">
        <w:rPr>
          <w:rFonts w:ascii="Times New Roman" w:eastAsiaTheme="minorEastAsia" w:hAnsi="Times New Roman" w:cs="Times New Roman"/>
        </w:rPr>
        <w:t>года №</w:t>
      </w:r>
      <w:r w:rsidR="00E86168">
        <w:rPr>
          <w:rFonts w:ascii="Times New Roman" w:eastAsiaTheme="minorEastAsia" w:hAnsi="Times New Roman" w:cs="Times New Roman"/>
        </w:rPr>
        <w:t xml:space="preserve"> 127</w:t>
      </w:r>
      <w:r w:rsidRPr="009E324E">
        <w:rPr>
          <w:rFonts w:ascii="Times New Roman" w:eastAsiaTheme="minorEastAsia" w:hAnsi="Times New Roman" w:cs="Times New Roman"/>
        </w:rPr>
        <w:t xml:space="preserve"> </w:t>
      </w:r>
    </w:p>
    <w:p w14:paraId="74F602A6" w14:textId="77777777" w:rsidR="009E324E" w:rsidRPr="00E57757" w:rsidRDefault="009E324E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16B18BB9" w14:textId="77777777" w:rsidR="00E57757" w:rsidRPr="00E57757" w:rsidRDefault="00E57757" w:rsidP="00E5775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344A072F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>ПЛАН</w:t>
      </w:r>
    </w:p>
    <w:p w14:paraId="17025AC9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14:paraId="50619A26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>МО «ДИЧНЯНСКИЙ СЕЛЬСОВЕТ»</w:t>
      </w:r>
    </w:p>
    <w:p w14:paraId="4B63886F" w14:textId="7C655DE1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>НА 202</w:t>
      </w:r>
      <w:r w:rsidR="00E86168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>-202</w:t>
      </w:r>
      <w:r w:rsidR="00E86168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 xml:space="preserve"> ГОДЫ</w:t>
      </w:r>
    </w:p>
    <w:p w14:paraId="4475E1FE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100"/>
      <w:r w:rsidRPr="00E5775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 1. Основные направления и задачи приватизации муниципального имущества на плановый период, прогноз поступления в бюджет города полученных от продажи муниципального имущества денежных средств и предполагаемые сроки приватизации</w:t>
      </w:r>
    </w:p>
    <w:bookmarkEnd w:id="4"/>
    <w:p w14:paraId="796B94AD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F33B506" w14:textId="3162E4FE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101"/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1.План приватизации имущества, находящегося в собственности муниципального образования " Дичнянский сельсовет"  Курчатовского района Курской области на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годы (далее - План) разработан в соответствии с В соответствии с Федеральным законом от 06.10.2003 №131-ФЗ «Об общих принципах организации местного самоуправления в Российской Федерации», вступившим в силу Федеральным законом от 17.07.2022 № 320-ФЗ «О внесении изменений в Федеральный закон «О приватизации государственного и муниципального имущества» положениями которого предусмотрены изменения в Федеральный закон от 21.12.2002 №178-ФЗ « О приватизации государственного и муниципального имущества» , решением Собрания депутатов МО «Дичнянский сельсовет» от 12 апреля 2012 года № 11а « Об утверждении Положения о порядке управления и распоряжения муниципальным имуществом «Дичнянского сельсовета»  Курчатовского района Курской области », находящегося в собственности муниципального образования «Дичнянский сельсовет» Курчатовского района Курской области»,  Уставом муниципального образования «Дичнянский сельсовет» Курчатовского района Курской области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Start w:id="6" w:name="sub_1102"/>
      <w:bookmarkEnd w:id="5"/>
    </w:p>
    <w:p w14:paraId="6DB46A8A" w14:textId="06DB334C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Основными направлениями приватизации имущества, находящегося в муниципальной собственности муниципального образования "Дичнянский сельсовет" Курчатовского района Курской области (далее - муниципальное имущество), на 202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- 202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годы являются:</w:t>
      </w:r>
    </w:p>
    <w:p w14:paraId="3D681549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21"/>
      <w:bookmarkEnd w:id="6"/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повышение эффективности управления муниципальным имуществом;</w:t>
      </w:r>
    </w:p>
    <w:p w14:paraId="5D0573C0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110"/>
      <w:bookmarkEnd w:id="7"/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обеспечение планомерности процесса приватизации, эффективное отчуждение муниципального имущества, востребованного в коммерческом обороте, обеспечение информационной прозрачности приватизации муниципального имущества.</w:t>
      </w:r>
    </w:p>
    <w:p w14:paraId="35366B9C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103"/>
      <w:bookmarkEnd w:id="8"/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Основными задачами приватизации муниципального имущества являются:</w:t>
      </w:r>
    </w:p>
    <w:bookmarkEnd w:id="9"/>
    <w:p w14:paraId="03CB17DE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приватизация муниципального имущества, не задействованного в обеспечении осуществления муниципальных функций и полномочий муниципального образования " Дичнянский сельсовет" Курчатовского района Курской области;</w:t>
      </w:r>
    </w:p>
    <w:p w14:paraId="215F4B1C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сокращение расходов из бюджета на содержание неиспользуемого по назначению недвижимого имущества и привлечение частных инвестиций, необходимых для социального развития города;</w:t>
      </w:r>
    </w:p>
    <w:p w14:paraId="5FD13222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развитие конкуренции и вовлечение имущества в хозяйственный оборот;</w:t>
      </w:r>
    </w:p>
    <w:p w14:paraId="777D2EB2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пополнение доходной части бюджета города.</w:t>
      </w:r>
    </w:p>
    <w:p w14:paraId="18755588" w14:textId="4516AB84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105"/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Перечни муниципального имущества, приватизация которого планируется в 202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202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 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годы, будут дополняться с учетом результатов работы по оптимизации структуры муниципального имущества.</w:t>
      </w:r>
    </w:p>
    <w:bookmarkEnd w:id="10"/>
    <w:p w14:paraId="685F076A" w14:textId="750C8CED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 202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годах планируется приватизация имущества, продажа которых в 202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3,2024 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годах</w:t>
      </w:r>
      <w:r w:rsidR="007745BB"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состо</w:t>
      </w:r>
      <w:r w:rsidR="003042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ялась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связи с отсутствием заявок, а также объектов недвижимости после оформления на них кадастровых паспортов (при необходимости), формирования земельных участков под объектами недвижимости, государственной регистрации права собственности на земельные участки под объектами недвижимости.</w:t>
      </w:r>
    </w:p>
    <w:p w14:paraId="20AC5283" w14:textId="70ADF240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106"/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Исходя из оценки прогнозируемой стоимости предполагаемых к приватизации объектов в 202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- 202</w:t>
      </w:r>
      <w:r w:rsidR="007745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годы ожидается поступление в бюджет </w:t>
      </w:r>
      <w:r w:rsidR="00CE31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DB59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униципального </w:t>
      </w:r>
      <w:r w:rsidR="00CE31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приватизации муниципального имущества в размере не </w:t>
      </w:r>
      <w:r w:rsidR="007745BB"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менее</w:t>
      </w:r>
      <w:r w:rsidR="00CE31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4500000</w:t>
      </w:r>
      <w:r w:rsidR="007745BB"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млн.</w:t>
      </w: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руб. Сроки приватизации указаны в Разделе 2 Плана.</w:t>
      </w:r>
    </w:p>
    <w:p w14:paraId="0DE63FBD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107"/>
      <w:bookmarkEnd w:id="11"/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Прогноз доходов от продажи муниципального имущества может быть скорректирован в случае принятия Собранием депутатов МО «Дичнянский сельсовет» решений о включении либо исключении объектов из Плана приватизации.</w:t>
      </w:r>
    </w:p>
    <w:p w14:paraId="5527E876" w14:textId="76B2A9DF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108"/>
      <w:bookmarkEnd w:id="12"/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Затраты, связанные с проведением независимой оценки муниципального имущества, включенного в Прогнозный план, для осуществления приватизации, а также на оформление документов на объекты, планируемые к приватизации, предусмотрены в рамках реализации муниципальной программы  Дичнянского сельсовета "Управление муниципальным имуществом и земельными ресурсами на 2019 - 2025 годы", утвержденной постановлением администрации Дичнянского сельсовета от 13.11.2018 N 389.</w:t>
      </w:r>
      <w:r w:rsidR="00120BF5" w:rsidRPr="00120BF5">
        <w:t xml:space="preserve"> </w:t>
      </w:r>
      <w:r w:rsidR="00120BF5" w:rsidRPr="00120BF5">
        <w:rPr>
          <w:rFonts w:ascii="Times New Roman" w:hAnsi="Times New Roman" w:cs="Times New Roman"/>
        </w:rPr>
        <w:t xml:space="preserve">В редакции </w:t>
      </w:r>
      <w:r w:rsidR="00120BF5" w:rsidRPr="00120B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29 декабря 2022 года №108</w:t>
      </w:r>
    </w:p>
    <w:p w14:paraId="770DD68C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109"/>
      <w:bookmarkEnd w:id="13"/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Начальным способом приватизации муниципального имущества является - аукцион. В случае признания аукциона несостоявшимся, могут использоваться иные предусмотренные законом способы приватизации.  А так же на основании ФЗ-№159 от 22.07.2008 « 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 Федерации», предусматривается преимущественное право арендаторов( субъектов малого и среднего предпринимательства) на приобретение государственного и муниципального имущества при наличии определенных этим Законом условий.</w:t>
      </w:r>
    </w:p>
    <w:bookmarkEnd w:id="14"/>
    <w:p w14:paraId="68ECB756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C424F75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5" w:name="sub_1200"/>
      <w:r w:rsidRPr="00E5775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 2. Перечень муниципального имущества, планируемого к приватизации</w:t>
      </w:r>
    </w:p>
    <w:bookmarkEnd w:id="15"/>
    <w:p w14:paraId="76EF26F3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FB62440" w14:textId="77777777" w:rsidR="00E57757" w:rsidRPr="00E57757" w:rsidRDefault="00E57757" w:rsidP="00E57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E57757" w:rsidRPr="00E57757" w:rsidSect="00C44524">
          <w:headerReference w:type="default" r:id="rId7"/>
          <w:pgSz w:w="11900" w:h="16800"/>
          <w:pgMar w:top="426" w:right="800" w:bottom="1440" w:left="800" w:header="720" w:footer="720" w:gutter="0"/>
          <w:cols w:space="720"/>
          <w:noEndnote/>
        </w:sectPr>
      </w:pPr>
      <w:r w:rsidRPr="00E5775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муниципального имущества, планируемого к приватизации:</w:t>
      </w:r>
    </w:p>
    <w:p w14:paraId="19997B5A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ПЛАН</w:t>
      </w:r>
    </w:p>
    <w:p w14:paraId="301DE5D7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14:paraId="06074126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>МО «ДИЧНЯНСКИЙ СЕЛЬСОВЕТ» КУРЧАТОВСКОГО РАЙОНА КУРСКОЙ ОБЛАСТИ</w:t>
      </w:r>
    </w:p>
    <w:p w14:paraId="5F5B12B0" w14:textId="240838ED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>НА 202</w:t>
      </w:r>
      <w:r w:rsidR="007745BB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>-202</w:t>
      </w:r>
      <w:r w:rsidR="007745BB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E57757">
        <w:rPr>
          <w:rFonts w:ascii="Times New Roman" w:eastAsiaTheme="minorEastAsia" w:hAnsi="Times New Roman" w:cs="Times New Roman"/>
          <w:b/>
          <w:sz w:val="28"/>
          <w:szCs w:val="28"/>
        </w:rPr>
        <w:t xml:space="preserve"> ГОДЫ</w:t>
      </w:r>
    </w:p>
    <w:p w14:paraId="43E8D981" w14:textId="77777777" w:rsidR="00E57757" w:rsidRPr="00E57757" w:rsidRDefault="00E57757" w:rsidP="00E577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10"/>
        <w:gridCol w:w="1559"/>
        <w:gridCol w:w="1559"/>
        <w:gridCol w:w="1383"/>
        <w:gridCol w:w="1383"/>
        <w:gridCol w:w="1383"/>
        <w:gridCol w:w="1389"/>
      </w:tblGrid>
      <w:tr w:rsidR="00E57757" w:rsidRPr="00E57757" w14:paraId="4E556E26" w14:textId="77777777" w:rsidTr="00610502">
        <w:trPr>
          <w:trHeight w:val="510"/>
        </w:trPr>
        <w:tc>
          <w:tcPr>
            <w:tcW w:w="568" w:type="dxa"/>
            <w:vMerge w:val="restart"/>
            <w:hideMark/>
          </w:tcPr>
          <w:p w14:paraId="56ED1576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14:paraId="605D2369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10" w:type="dxa"/>
            <w:vMerge w:val="restart"/>
            <w:hideMark/>
          </w:tcPr>
          <w:p w14:paraId="70246149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 объекта имущества</w:t>
            </w:r>
          </w:p>
        </w:tc>
        <w:tc>
          <w:tcPr>
            <w:tcW w:w="1559" w:type="dxa"/>
            <w:vMerge w:val="restart"/>
            <w:hideMark/>
          </w:tcPr>
          <w:p w14:paraId="3EB52E2C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1559" w:type="dxa"/>
            <w:vMerge w:val="restart"/>
            <w:hideMark/>
          </w:tcPr>
          <w:p w14:paraId="47B9232D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383" w:type="dxa"/>
            <w:vMerge w:val="restart"/>
            <w:hideMark/>
          </w:tcPr>
          <w:p w14:paraId="24876358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 объекта, кв.м., протяженность м.</w:t>
            </w:r>
          </w:p>
        </w:tc>
        <w:tc>
          <w:tcPr>
            <w:tcW w:w="4155" w:type="dxa"/>
            <w:gridSpan w:val="3"/>
          </w:tcPr>
          <w:p w14:paraId="78FAF351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Предполагаемый срок приватизации, способ приватизации  </w:t>
            </w:r>
          </w:p>
        </w:tc>
      </w:tr>
      <w:tr w:rsidR="00E57757" w:rsidRPr="00E57757" w14:paraId="79438159" w14:textId="77777777" w:rsidTr="00610502">
        <w:trPr>
          <w:trHeight w:val="630"/>
        </w:trPr>
        <w:tc>
          <w:tcPr>
            <w:tcW w:w="568" w:type="dxa"/>
            <w:vMerge/>
          </w:tcPr>
          <w:p w14:paraId="3E6F8E3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8B052E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F68A60D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CB74DE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F33DF65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</w:tcPr>
          <w:p w14:paraId="140E0F1E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14:paraId="7A66BB2D" w14:textId="24F8122D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E451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E577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83" w:type="dxa"/>
          </w:tcPr>
          <w:p w14:paraId="52279FEA" w14:textId="722BD01E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E451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577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9" w:type="dxa"/>
          </w:tcPr>
          <w:p w14:paraId="552EA381" w14:textId="7CE9A8A1" w:rsidR="00E57757" w:rsidRPr="00E57757" w:rsidRDefault="00E57757" w:rsidP="00E577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E451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E577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E57757" w:rsidRPr="00E57757" w14:paraId="45648552" w14:textId="77777777" w:rsidTr="00610502">
        <w:tc>
          <w:tcPr>
            <w:tcW w:w="568" w:type="dxa"/>
            <w:hideMark/>
          </w:tcPr>
          <w:p w14:paraId="2DC62C58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hideMark/>
          </w:tcPr>
          <w:p w14:paraId="269FECEF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605152CE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730/2 кадастровый № 46:12:02 10 03:1711</w:t>
            </w:r>
          </w:p>
        </w:tc>
        <w:tc>
          <w:tcPr>
            <w:tcW w:w="2410" w:type="dxa"/>
            <w:hideMark/>
          </w:tcPr>
          <w:p w14:paraId="2AE29BB4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hideMark/>
          </w:tcPr>
          <w:p w14:paraId="527C0D53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7C18072F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40D894B4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900 кв.м.</w:t>
            </w:r>
          </w:p>
        </w:tc>
        <w:tc>
          <w:tcPr>
            <w:tcW w:w="1383" w:type="dxa"/>
          </w:tcPr>
          <w:p w14:paraId="4FCD9654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1D0D05A9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179EE28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712BAB09" w14:textId="77777777" w:rsidTr="00610502">
        <w:tc>
          <w:tcPr>
            <w:tcW w:w="568" w:type="dxa"/>
            <w:hideMark/>
          </w:tcPr>
          <w:p w14:paraId="3C5B6A70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hideMark/>
          </w:tcPr>
          <w:p w14:paraId="1A0F27C0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5274BB27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628/2 кадастровый № 46:12:02 10 03:1609</w:t>
            </w:r>
          </w:p>
        </w:tc>
        <w:tc>
          <w:tcPr>
            <w:tcW w:w="2410" w:type="dxa"/>
            <w:hideMark/>
          </w:tcPr>
          <w:p w14:paraId="633CAF2B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hideMark/>
          </w:tcPr>
          <w:p w14:paraId="2A18E2F5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17C79EC8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602326F6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1383" w:type="dxa"/>
          </w:tcPr>
          <w:p w14:paraId="3F9A9012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795E12D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3BEC3EA2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524012CE" w14:textId="77777777" w:rsidTr="00610502">
        <w:tc>
          <w:tcPr>
            <w:tcW w:w="568" w:type="dxa"/>
            <w:hideMark/>
          </w:tcPr>
          <w:p w14:paraId="334D5E79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3A2E1881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6EF0D2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19679A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14:paraId="55A86B71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392EA87D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№ 350/2 кадастровый № 46:12:02 10 03:1317</w:t>
            </w:r>
          </w:p>
        </w:tc>
        <w:tc>
          <w:tcPr>
            <w:tcW w:w="2410" w:type="dxa"/>
            <w:hideMark/>
          </w:tcPr>
          <w:p w14:paraId="4E02A677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hideMark/>
          </w:tcPr>
          <w:p w14:paraId="56B90204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8F24AE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187ED6C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  <w:p w14:paraId="5502EA55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6BE4AEBF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3F10B67F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7F35E932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419D6302" w14:textId="77777777" w:rsidTr="00610502">
        <w:tc>
          <w:tcPr>
            <w:tcW w:w="568" w:type="dxa"/>
            <w:hideMark/>
          </w:tcPr>
          <w:p w14:paraId="7F1E5B8C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hideMark/>
          </w:tcPr>
          <w:p w14:paraId="4AAB0D95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1F34F38F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408/2 кадастровый № 46:12:02 10 03:1379</w:t>
            </w:r>
          </w:p>
        </w:tc>
        <w:tc>
          <w:tcPr>
            <w:tcW w:w="2410" w:type="dxa"/>
            <w:hideMark/>
          </w:tcPr>
          <w:p w14:paraId="4D70740A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hideMark/>
          </w:tcPr>
          <w:p w14:paraId="6E207B39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242082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57FFFD28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  <w:p w14:paraId="129FD0F5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18201049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11D8CB9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05AC64A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41D720E9" w14:textId="77777777" w:rsidTr="00610502">
        <w:tc>
          <w:tcPr>
            <w:tcW w:w="568" w:type="dxa"/>
            <w:hideMark/>
          </w:tcPr>
          <w:p w14:paraId="4DEC1A7E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hideMark/>
          </w:tcPr>
          <w:p w14:paraId="75C13AA6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10F3DB35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№ 861</w:t>
            </w:r>
          </w:p>
          <w:p w14:paraId="762D3F1E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03:961</w:t>
            </w:r>
          </w:p>
        </w:tc>
        <w:tc>
          <w:tcPr>
            <w:tcW w:w="2410" w:type="dxa"/>
            <w:hideMark/>
          </w:tcPr>
          <w:p w14:paraId="40DB4AF3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hideMark/>
          </w:tcPr>
          <w:p w14:paraId="37D7193B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51EFB4D0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73F87B3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  <w:p w14:paraId="1E9C8750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75FFCBB8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713752DE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727306C1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2AB2486E" w14:textId="77777777" w:rsidTr="00610502">
        <w:tc>
          <w:tcPr>
            <w:tcW w:w="568" w:type="dxa"/>
            <w:hideMark/>
          </w:tcPr>
          <w:p w14:paraId="75165BCA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hideMark/>
          </w:tcPr>
          <w:p w14:paraId="75CC49B8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39350311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№ 638/2</w:t>
            </w:r>
          </w:p>
          <w:p w14:paraId="41C37A51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03:0726</w:t>
            </w:r>
          </w:p>
        </w:tc>
        <w:tc>
          <w:tcPr>
            <w:tcW w:w="2410" w:type="dxa"/>
            <w:hideMark/>
          </w:tcPr>
          <w:p w14:paraId="033858C9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</w:tcPr>
          <w:p w14:paraId="23B2C4F4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1C3A8562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0C1BC8B0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  <w:p w14:paraId="20EEB160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017748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1EDD87C1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33ADB981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05521DC0" w14:textId="77777777" w:rsidTr="00610502">
        <w:tc>
          <w:tcPr>
            <w:tcW w:w="568" w:type="dxa"/>
            <w:hideMark/>
          </w:tcPr>
          <w:p w14:paraId="14917124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hideMark/>
          </w:tcPr>
          <w:p w14:paraId="2AAE2901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7667C44E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719/2</w:t>
            </w:r>
          </w:p>
          <w:p w14:paraId="05E2E657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03:818</w:t>
            </w:r>
          </w:p>
        </w:tc>
        <w:tc>
          <w:tcPr>
            <w:tcW w:w="2410" w:type="dxa"/>
            <w:hideMark/>
          </w:tcPr>
          <w:p w14:paraId="6CAB50C6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</w:tcPr>
          <w:p w14:paraId="0346AC7A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49537134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212AAA2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  <w:p w14:paraId="7CCEE8A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8C0D90A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9532449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55A3BB37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6C10FB29" w14:textId="77777777" w:rsidTr="00610502">
        <w:tc>
          <w:tcPr>
            <w:tcW w:w="568" w:type="dxa"/>
            <w:hideMark/>
          </w:tcPr>
          <w:p w14:paraId="3A4C106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hideMark/>
          </w:tcPr>
          <w:p w14:paraId="131D844D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6E694BBF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№ 525/2</w:t>
            </w:r>
          </w:p>
          <w:p w14:paraId="588BCD0E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03:1501</w:t>
            </w:r>
          </w:p>
        </w:tc>
        <w:tc>
          <w:tcPr>
            <w:tcW w:w="2410" w:type="dxa"/>
            <w:hideMark/>
          </w:tcPr>
          <w:p w14:paraId="064676DE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Дичнянский сельсовет, садовое </w:t>
            </w: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некоммерческое товарищество «Дичня»</w:t>
            </w:r>
          </w:p>
        </w:tc>
        <w:tc>
          <w:tcPr>
            <w:tcW w:w="1559" w:type="dxa"/>
          </w:tcPr>
          <w:p w14:paraId="584AE1E3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4BC8A6FE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ведения садоводства и </w:t>
            </w: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огородничества</w:t>
            </w:r>
          </w:p>
        </w:tc>
        <w:tc>
          <w:tcPr>
            <w:tcW w:w="1383" w:type="dxa"/>
          </w:tcPr>
          <w:p w14:paraId="6BBB3CD5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800 кв.м.</w:t>
            </w:r>
          </w:p>
          <w:p w14:paraId="09199A10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363813D5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05D98D0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41BC338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5CD7E4C2" w14:textId="77777777" w:rsidTr="00610502">
        <w:tc>
          <w:tcPr>
            <w:tcW w:w="568" w:type="dxa"/>
            <w:hideMark/>
          </w:tcPr>
          <w:p w14:paraId="6280342D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hideMark/>
          </w:tcPr>
          <w:p w14:paraId="6B5E8BEB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252AB3F4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№ 751/2</w:t>
            </w:r>
          </w:p>
          <w:p w14:paraId="72465B99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03:1733</w:t>
            </w:r>
          </w:p>
        </w:tc>
        <w:tc>
          <w:tcPr>
            <w:tcW w:w="2410" w:type="dxa"/>
            <w:hideMark/>
          </w:tcPr>
          <w:p w14:paraId="1034F31F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</w:tcPr>
          <w:p w14:paraId="5A5FAD86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2390CF8A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05769D27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900 кв.м.</w:t>
            </w:r>
          </w:p>
          <w:p w14:paraId="3277A79A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33658EE5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5A27B9C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410E4E1F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2D9C5142" w14:textId="77777777" w:rsidTr="00610502">
        <w:tc>
          <w:tcPr>
            <w:tcW w:w="568" w:type="dxa"/>
            <w:hideMark/>
          </w:tcPr>
          <w:p w14:paraId="616FDD16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hideMark/>
          </w:tcPr>
          <w:p w14:paraId="1B818370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529C2F7C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855/2</w:t>
            </w:r>
          </w:p>
          <w:p w14:paraId="4CD6930B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03:1832</w:t>
            </w:r>
          </w:p>
        </w:tc>
        <w:tc>
          <w:tcPr>
            <w:tcW w:w="2410" w:type="dxa"/>
            <w:hideMark/>
          </w:tcPr>
          <w:p w14:paraId="5ED3F585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</w:tcPr>
          <w:p w14:paraId="047ED812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1133DB78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0D775587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  <w:p w14:paraId="3618C1BC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6ECD0AC8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4B23916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2E8E8BF7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0DD88A97" w14:textId="77777777" w:rsidTr="00610502">
        <w:tc>
          <w:tcPr>
            <w:tcW w:w="568" w:type="dxa"/>
            <w:hideMark/>
          </w:tcPr>
          <w:p w14:paraId="60E6123D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hideMark/>
          </w:tcPr>
          <w:p w14:paraId="75569003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14DFCBD6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№ 416/2</w:t>
            </w:r>
          </w:p>
          <w:p w14:paraId="689B973F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03:1388</w:t>
            </w:r>
          </w:p>
        </w:tc>
        <w:tc>
          <w:tcPr>
            <w:tcW w:w="2410" w:type="dxa"/>
            <w:hideMark/>
          </w:tcPr>
          <w:p w14:paraId="3406492B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</w:tcPr>
          <w:p w14:paraId="7031C512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40622432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1013784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  <w:p w14:paraId="55FA9ED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AABECB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0A580E1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684DDB07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582DA26C" w14:textId="77777777" w:rsidTr="00610502">
        <w:tc>
          <w:tcPr>
            <w:tcW w:w="568" w:type="dxa"/>
            <w:hideMark/>
          </w:tcPr>
          <w:p w14:paraId="4749892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hideMark/>
          </w:tcPr>
          <w:p w14:paraId="6B1EEC16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1C54092C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586/2</w:t>
            </w:r>
          </w:p>
          <w:p w14:paraId="5EF09627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03:1568</w:t>
            </w:r>
          </w:p>
        </w:tc>
        <w:tc>
          <w:tcPr>
            <w:tcW w:w="2410" w:type="dxa"/>
            <w:hideMark/>
          </w:tcPr>
          <w:p w14:paraId="4EBD46B6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</w:tcPr>
          <w:p w14:paraId="4E4E8736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35A60D51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3E59A914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  <w:p w14:paraId="10B83724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6280F8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49E7C73E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5BD36745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39A16405" w14:textId="77777777" w:rsidTr="00610502">
        <w:trPr>
          <w:trHeight w:val="1815"/>
        </w:trPr>
        <w:tc>
          <w:tcPr>
            <w:tcW w:w="568" w:type="dxa"/>
            <w:hideMark/>
          </w:tcPr>
          <w:p w14:paraId="69BCF9B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410" w:type="dxa"/>
            <w:hideMark/>
          </w:tcPr>
          <w:p w14:paraId="11C43A85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3005C8C6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№ 352/2</w:t>
            </w:r>
          </w:p>
          <w:p w14:paraId="68F42034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03:1851</w:t>
            </w:r>
          </w:p>
        </w:tc>
        <w:tc>
          <w:tcPr>
            <w:tcW w:w="2410" w:type="dxa"/>
            <w:hideMark/>
          </w:tcPr>
          <w:p w14:paraId="788467A5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</w:tcPr>
          <w:p w14:paraId="0A890F58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471E53BF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717FA9BD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800 кв.м.</w:t>
            </w:r>
          </w:p>
          <w:p w14:paraId="499FB251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E88B49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D85565B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6F4EB5CD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757" w:rsidRPr="00E57757" w14:paraId="45641402" w14:textId="77777777" w:rsidTr="00610502">
        <w:trPr>
          <w:trHeight w:val="1815"/>
        </w:trPr>
        <w:tc>
          <w:tcPr>
            <w:tcW w:w="568" w:type="dxa"/>
          </w:tcPr>
          <w:p w14:paraId="7F86F90A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14:paraId="780D040B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кадастровый № 46:12:020502:1247</w:t>
            </w:r>
          </w:p>
        </w:tc>
        <w:tc>
          <w:tcPr>
            <w:tcW w:w="2410" w:type="dxa"/>
          </w:tcPr>
          <w:p w14:paraId="26610D50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сельсовет, с. Дичня, квартал 5</w:t>
            </w:r>
          </w:p>
        </w:tc>
        <w:tc>
          <w:tcPr>
            <w:tcW w:w="1559" w:type="dxa"/>
          </w:tcPr>
          <w:p w14:paraId="74487E84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2A8099" w14:textId="77777777" w:rsidR="00E57757" w:rsidRPr="00E57757" w:rsidRDefault="00E57757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383" w:type="dxa"/>
          </w:tcPr>
          <w:p w14:paraId="25941DC3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757">
              <w:rPr>
                <w:rFonts w:ascii="Times New Roman" w:hAnsi="Times New Roman"/>
                <w:sz w:val="24"/>
                <w:szCs w:val="24"/>
                <w:lang w:eastAsia="ru-RU"/>
              </w:rPr>
              <w:t>1179 кв.м.</w:t>
            </w:r>
          </w:p>
          <w:p w14:paraId="3E4693D0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34A16177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E24CFF9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554B50B5" w14:textId="77777777" w:rsidR="00E57757" w:rsidRPr="00E57757" w:rsidRDefault="00E5775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0502" w:rsidRPr="00E57757" w14:paraId="7D4C7721" w14:textId="77777777" w:rsidTr="00610502">
        <w:trPr>
          <w:trHeight w:val="1815"/>
        </w:trPr>
        <w:tc>
          <w:tcPr>
            <w:tcW w:w="568" w:type="dxa"/>
          </w:tcPr>
          <w:p w14:paraId="544DC812" w14:textId="3813BFC4" w:rsidR="00610502" w:rsidRPr="00E57757" w:rsidRDefault="00610502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14:paraId="470130C8" w14:textId="4D6C3D4C" w:rsidR="00610502" w:rsidRPr="00E57757" w:rsidRDefault="00610502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BF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кадастровый №46: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20BF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E45137">
              <w:rPr>
                <w:rFonts w:ascii="Times New Roman" w:hAnsi="Times New Roman"/>
                <w:sz w:val="24"/>
                <w:szCs w:val="24"/>
                <w:lang w:eastAsia="ru-RU"/>
              </w:rPr>
              <w:t>021303:3</w:t>
            </w:r>
          </w:p>
        </w:tc>
        <w:tc>
          <w:tcPr>
            <w:tcW w:w="2410" w:type="dxa"/>
          </w:tcPr>
          <w:p w14:paraId="13B9451F" w14:textId="216E17B3" w:rsidR="00610502" w:rsidRPr="00E57757" w:rsidRDefault="00610502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BF5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обл. Курчатовский р-он, Дичнянский сельсовет</w:t>
            </w:r>
          </w:p>
        </w:tc>
        <w:tc>
          <w:tcPr>
            <w:tcW w:w="1559" w:type="dxa"/>
          </w:tcPr>
          <w:p w14:paraId="459D6F48" w14:textId="77777777" w:rsidR="00610502" w:rsidRPr="00E57757" w:rsidRDefault="00610502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2FFC3" w14:textId="77660DDD" w:rsidR="00610502" w:rsidRPr="00E57757" w:rsidRDefault="00610502" w:rsidP="00E577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B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сельскохозяйственного </w:t>
            </w:r>
            <w:r w:rsidR="00E4513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1383" w:type="dxa"/>
          </w:tcPr>
          <w:p w14:paraId="2ADAB72E" w14:textId="21F9BFBF" w:rsidR="00610502" w:rsidRPr="00E57757" w:rsidRDefault="00E45137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498981</w:t>
            </w:r>
            <w:r w:rsidR="00610502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383" w:type="dxa"/>
          </w:tcPr>
          <w:p w14:paraId="23B2234C" w14:textId="754C6D96" w:rsidR="00610502" w:rsidRPr="00E57757" w:rsidRDefault="00CE3138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383" w:type="dxa"/>
          </w:tcPr>
          <w:p w14:paraId="0400EE4F" w14:textId="745BC59D" w:rsidR="00610502" w:rsidRPr="00E57757" w:rsidRDefault="00610502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32C2FC0E" w14:textId="77777777" w:rsidR="00610502" w:rsidRPr="00E57757" w:rsidRDefault="00610502" w:rsidP="00E577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18D7D3" w14:textId="77777777" w:rsidR="00D97DD7" w:rsidRDefault="00D97DD7"/>
    <w:sectPr w:rsidR="00D97DD7" w:rsidSect="007765FD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6902" w14:textId="77777777" w:rsidR="006B62DF" w:rsidRDefault="006B62DF" w:rsidP="00E57757">
      <w:pPr>
        <w:spacing w:after="0" w:line="240" w:lineRule="auto"/>
      </w:pPr>
      <w:r>
        <w:separator/>
      </w:r>
    </w:p>
  </w:endnote>
  <w:endnote w:type="continuationSeparator" w:id="0">
    <w:p w14:paraId="18090597" w14:textId="77777777" w:rsidR="006B62DF" w:rsidRDefault="006B62DF" w:rsidP="00E5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EF0D" w14:textId="77777777" w:rsidR="00DC4787" w:rsidRDefault="00DC47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B8EE" w14:textId="77777777" w:rsidR="006B62DF" w:rsidRDefault="006B62DF" w:rsidP="00E57757">
      <w:pPr>
        <w:spacing w:after="0" w:line="240" w:lineRule="auto"/>
      </w:pPr>
      <w:r>
        <w:separator/>
      </w:r>
    </w:p>
  </w:footnote>
  <w:footnote w:type="continuationSeparator" w:id="0">
    <w:p w14:paraId="1F53E29A" w14:textId="77777777" w:rsidR="006B62DF" w:rsidRDefault="006B62DF" w:rsidP="00E5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1B7E" w14:textId="235858C9" w:rsidR="00E57757" w:rsidRPr="00E57757" w:rsidRDefault="00E57757" w:rsidP="00E57757">
    <w:pPr>
      <w:pStyle w:val="a4"/>
      <w:jc w:val="right"/>
      <w:rPr>
        <w:rFonts w:ascii="Times New Roman" w:hAnsi="Times New Roman" w:cs="Times New Roman"/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34F0" w14:textId="77777777" w:rsidR="00DC4787" w:rsidRDefault="00DC4787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4465"/>
    <w:multiLevelType w:val="hybridMultilevel"/>
    <w:tmpl w:val="3AF8952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A2341E"/>
    <w:multiLevelType w:val="hybridMultilevel"/>
    <w:tmpl w:val="3AF8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5841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069869">
    <w:abstractNumId w:val="1"/>
  </w:num>
  <w:num w:numId="3" w16cid:durableId="36857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1C"/>
    <w:rsid w:val="00025916"/>
    <w:rsid w:val="00087258"/>
    <w:rsid w:val="00120BF5"/>
    <w:rsid w:val="001C011C"/>
    <w:rsid w:val="001C49C9"/>
    <w:rsid w:val="00304259"/>
    <w:rsid w:val="003B5818"/>
    <w:rsid w:val="00472C66"/>
    <w:rsid w:val="00610502"/>
    <w:rsid w:val="006B62DF"/>
    <w:rsid w:val="006D4809"/>
    <w:rsid w:val="007745BB"/>
    <w:rsid w:val="007F40A1"/>
    <w:rsid w:val="00855FAD"/>
    <w:rsid w:val="009049F3"/>
    <w:rsid w:val="00912B97"/>
    <w:rsid w:val="00967C9D"/>
    <w:rsid w:val="009E324E"/>
    <w:rsid w:val="00C85F38"/>
    <w:rsid w:val="00CE3138"/>
    <w:rsid w:val="00D97DD7"/>
    <w:rsid w:val="00DB592C"/>
    <w:rsid w:val="00DC4787"/>
    <w:rsid w:val="00E45137"/>
    <w:rsid w:val="00E57757"/>
    <w:rsid w:val="00E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394A"/>
  <w15:chartTrackingRefBased/>
  <w15:docId w15:val="{F6D4F329-885B-4178-92F6-E346E94F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75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757"/>
  </w:style>
  <w:style w:type="paragraph" w:styleId="a6">
    <w:name w:val="footer"/>
    <w:basedOn w:val="a"/>
    <w:link w:val="a7"/>
    <w:uiPriority w:val="99"/>
    <w:unhideWhenUsed/>
    <w:rsid w:val="00E5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757"/>
  </w:style>
  <w:style w:type="paragraph" w:styleId="a8">
    <w:name w:val="List Paragraph"/>
    <w:basedOn w:val="a"/>
    <w:uiPriority w:val="34"/>
    <w:qFormat/>
    <w:rsid w:val="007F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Владимир Звягинцев</cp:lastModifiedBy>
  <cp:revision>8</cp:revision>
  <cp:lastPrinted>2024-11-07T12:29:00Z</cp:lastPrinted>
  <dcterms:created xsi:type="dcterms:W3CDTF">2023-01-13T05:45:00Z</dcterms:created>
  <dcterms:modified xsi:type="dcterms:W3CDTF">2025-04-29T13:04:00Z</dcterms:modified>
</cp:coreProperties>
</file>