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1EE0" w14:textId="68105EED" w:rsidR="002270F9" w:rsidRPr="0046576F" w:rsidRDefault="002270F9" w:rsidP="00F92A4D">
      <w:pPr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6576F">
        <w:rPr>
          <w:rFonts w:ascii="Arial" w:hAnsi="Arial" w:cs="Arial"/>
          <w:b/>
          <w:color w:val="000000" w:themeColor="text1"/>
          <w:sz w:val="32"/>
          <w:szCs w:val="32"/>
        </w:rPr>
        <w:t>СОБРАНИЕ ДЕПУТАТОВ</w:t>
      </w:r>
    </w:p>
    <w:p w14:paraId="33B353C3" w14:textId="77777777" w:rsidR="002270F9" w:rsidRPr="0046576F" w:rsidRDefault="002270F9" w:rsidP="00F92A4D">
      <w:pPr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6576F">
        <w:rPr>
          <w:rFonts w:ascii="Arial" w:hAnsi="Arial" w:cs="Arial"/>
          <w:b/>
          <w:color w:val="000000" w:themeColor="text1"/>
          <w:sz w:val="32"/>
          <w:szCs w:val="32"/>
        </w:rPr>
        <w:t>ДИЧНЯНСКОГО СЕЛЬСОВЕТА</w:t>
      </w:r>
    </w:p>
    <w:p w14:paraId="01A13842" w14:textId="57169CE3" w:rsidR="002270F9" w:rsidRPr="0046576F" w:rsidRDefault="002270F9" w:rsidP="00F92A4D">
      <w:pPr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6576F">
        <w:rPr>
          <w:rFonts w:ascii="Arial" w:hAnsi="Arial" w:cs="Arial"/>
          <w:b/>
          <w:color w:val="000000" w:themeColor="text1"/>
          <w:sz w:val="32"/>
          <w:szCs w:val="32"/>
        </w:rPr>
        <w:t>КУРЧАТОВСКОГО РАЙОНА</w:t>
      </w:r>
    </w:p>
    <w:p w14:paraId="20F7FC58" w14:textId="77777777" w:rsidR="002270F9" w:rsidRPr="0046576F" w:rsidRDefault="002270F9" w:rsidP="00F92A4D">
      <w:pPr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6576F">
        <w:rPr>
          <w:rFonts w:ascii="Arial" w:hAnsi="Arial" w:cs="Arial"/>
          <w:b/>
          <w:color w:val="000000" w:themeColor="text1"/>
          <w:sz w:val="32"/>
          <w:szCs w:val="32"/>
        </w:rPr>
        <w:t>КУРСКОЙ ОБЛАСТИ</w:t>
      </w:r>
    </w:p>
    <w:p w14:paraId="64987091" w14:textId="198D94CC" w:rsidR="00FA118D" w:rsidRPr="0046576F" w:rsidRDefault="00FA118D" w:rsidP="00F92A4D">
      <w:pPr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72363A6" w14:textId="77777777" w:rsidR="002270F9" w:rsidRPr="0046576F" w:rsidRDefault="00FA118D" w:rsidP="00F92A4D">
      <w:pPr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6576F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14:paraId="33B2A7EE" w14:textId="77777777" w:rsidR="00FA118D" w:rsidRPr="0046576F" w:rsidRDefault="00FA118D" w:rsidP="00F92A4D">
      <w:pPr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7E11A05" w14:textId="785387F3" w:rsidR="00FA118D" w:rsidRPr="0046576F" w:rsidRDefault="007D5A95" w:rsidP="00F92A4D">
      <w:pPr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6576F">
        <w:rPr>
          <w:rFonts w:ascii="Arial" w:hAnsi="Arial" w:cs="Arial"/>
          <w:b/>
          <w:color w:val="000000" w:themeColor="text1"/>
          <w:sz w:val="32"/>
          <w:szCs w:val="32"/>
        </w:rPr>
        <w:t>о</w:t>
      </w:r>
      <w:r w:rsidR="00FA118D" w:rsidRPr="0046576F">
        <w:rPr>
          <w:rFonts w:ascii="Arial" w:hAnsi="Arial" w:cs="Arial"/>
          <w:b/>
          <w:color w:val="000000" w:themeColor="text1"/>
          <w:sz w:val="32"/>
          <w:szCs w:val="32"/>
        </w:rPr>
        <w:t>т 17 апреля 2025г. №124</w:t>
      </w:r>
    </w:p>
    <w:p w14:paraId="69C5A2CE" w14:textId="77777777" w:rsidR="007D5A95" w:rsidRPr="0046576F" w:rsidRDefault="007D5A95" w:rsidP="00F92A4D">
      <w:pPr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03D6209" w14:textId="1DC38B30" w:rsidR="007D5A95" w:rsidRPr="0046576F" w:rsidRDefault="007D5A95" w:rsidP="00F92A4D">
      <w:pPr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6576F">
        <w:rPr>
          <w:rFonts w:ascii="Arial" w:hAnsi="Arial" w:cs="Arial"/>
          <w:b/>
          <w:color w:val="000000" w:themeColor="text1"/>
          <w:sz w:val="32"/>
          <w:szCs w:val="32"/>
        </w:rPr>
        <w:t xml:space="preserve">О приеме полномочий по созданию </w:t>
      </w:r>
      <w:r w:rsidRPr="0046576F">
        <w:rPr>
          <w:rFonts w:ascii="Arial" w:hAnsi="Arial" w:cs="Arial"/>
          <w:b/>
          <w:color w:val="000000" w:themeColor="text1"/>
          <w:sz w:val="32"/>
          <w:szCs w:val="32"/>
        </w:rPr>
        <w:t>муниципальной автоматизированной системы централизованного</w:t>
      </w:r>
      <w:r w:rsidRPr="0046576F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46576F">
        <w:rPr>
          <w:rFonts w:ascii="Arial" w:hAnsi="Arial" w:cs="Arial"/>
          <w:b/>
          <w:color w:val="000000" w:themeColor="text1"/>
          <w:sz w:val="32"/>
          <w:szCs w:val="32"/>
        </w:rPr>
        <w:t>оповещения (МАСЦО) населения в границах муниципального образования «Дичнянское сельское поселение» Курчатовского муниципального района Курской области</w:t>
      </w:r>
    </w:p>
    <w:p w14:paraId="41B01360" w14:textId="77777777" w:rsidR="00FA118D" w:rsidRPr="0046576F" w:rsidRDefault="00FA118D" w:rsidP="00F92A4D">
      <w:pPr>
        <w:ind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FD44CD4" w14:textId="52090E04" w:rsidR="0046576F" w:rsidRDefault="00917D93" w:rsidP="0046576F">
      <w:pPr>
        <w:ind w:firstLine="709"/>
        <w:rPr>
          <w:rFonts w:ascii="Arial" w:hAnsi="Arial" w:cs="Arial"/>
          <w:lang w:bidi="ru-RU"/>
        </w:rPr>
      </w:pPr>
      <w:r w:rsidRPr="00917D93">
        <w:rPr>
          <w:rFonts w:ascii="Arial" w:hAnsi="Arial" w:cs="Arial"/>
        </w:rPr>
        <w:t xml:space="preserve">Руководствуясь ст. 5 и ст. 11 Федерального закона от 21.12.1994 № 68-ФЗ «О защите населения и территорий от чрезвычайных ситуаций природного и техногенного характера», а также Федеральным законом от 06.10.2003 г. № 131-ФЗ «Об общих принципах организации местного самоуправления в Российской Федерации», Уставом муниципального </w:t>
      </w:r>
      <w:r>
        <w:rPr>
          <w:rFonts w:ascii="Arial" w:hAnsi="Arial" w:cs="Arial"/>
        </w:rPr>
        <w:t>образования «Дичнянское сельское поселение» Курчатовского муниципального района</w:t>
      </w:r>
      <w:r w:rsidRPr="00917D93">
        <w:rPr>
          <w:rFonts w:ascii="Arial" w:hAnsi="Arial" w:cs="Arial"/>
        </w:rPr>
        <w:t xml:space="preserve"> Курской области,</w:t>
      </w:r>
      <w:r>
        <w:rPr>
          <w:rFonts w:ascii="Arial" w:hAnsi="Arial" w:cs="Arial"/>
        </w:rPr>
        <w:t xml:space="preserve"> на</w:t>
      </w:r>
      <w:r w:rsidR="002270F9" w:rsidRPr="00920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основании</w:t>
      </w:r>
      <w:r w:rsidR="002270F9" w:rsidRPr="00920A5E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я</w:t>
      </w:r>
      <w:r w:rsidR="002270F9" w:rsidRPr="00920A5E">
        <w:rPr>
          <w:rFonts w:ascii="Arial" w:hAnsi="Arial" w:cs="Arial"/>
        </w:rPr>
        <w:t xml:space="preserve"> Представительного собрания Курчатовского муниципального района </w:t>
      </w:r>
      <w:r w:rsidR="006B1E83" w:rsidRPr="006B1E8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13</w:t>
      </w:r>
      <w:r w:rsidR="006B1E83" w:rsidRPr="006B1E83">
        <w:rPr>
          <w:rFonts w:ascii="Arial" w:hAnsi="Arial" w:cs="Arial"/>
        </w:rPr>
        <w:t>.0</w:t>
      </w:r>
      <w:r>
        <w:rPr>
          <w:rFonts w:ascii="Arial" w:hAnsi="Arial" w:cs="Arial"/>
        </w:rPr>
        <w:t>3.2025 г. №141</w:t>
      </w:r>
      <w:r w:rsidR="006B1E83" w:rsidRPr="006B1E8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</w:t>
      </w:r>
      <w:r w:rsidR="002270F9" w:rsidRPr="00920A5E">
        <w:rPr>
          <w:rFonts w:ascii="Arial" w:hAnsi="Arial" w:cs="Arial"/>
        </w:rPr>
        <w:t xml:space="preserve"> «</w:t>
      </w:r>
      <w:r w:rsidR="006B1E83" w:rsidRPr="006B1E83">
        <w:rPr>
          <w:rFonts w:ascii="Arial" w:hAnsi="Arial" w:cs="Arial"/>
          <w:lang w:bidi="ru-RU"/>
        </w:rPr>
        <w:t xml:space="preserve">О передаче полномочий </w:t>
      </w:r>
      <w:r w:rsidRPr="00917D93">
        <w:rPr>
          <w:rFonts w:ascii="Arial" w:hAnsi="Arial" w:cs="Arial"/>
          <w:lang w:bidi="ru-RU"/>
        </w:rPr>
        <w:t>по созданию муниципальной автоматизированной системы централизованного оповещения (МАСЦО) населения в границах муниципального образования «Дичнянское сельское поселение» Курчатовского муниципального района Курской области</w:t>
      </w:r>
      <w:r w:rsidR="00F92A4D">
        <w:rPr>
          <w:rFonts w:ascii="Arial" w:hAnsi="Arial" w:cs="Arial"/>
          <w:lang w:bidi="ru-RU"/>
        </w:rPr>
        <w:t xml:space="preserve">, </w:t>
      </w:r>
      <w:r w:rsidR="002270F9" w:rsidRPr="00920A5E">
        <w:rPr>
          <w:rFonts w:ascii="Arial" w:hAnsi="Arial" w:cs="Arial"/>
          <w:lang w:bidi="ru-RU"/>
        </w:rPr>
        <w:t xml:space="preserve">Собрание депутатов </w:t>
      </w:r>
      <w:proofErr w:type="spellStart"/>
      <w:r w:rsidR="002270F9" w:rsidRPr="00920A5E">
        <w:rPr>
          <w:rFonts w:ascii="Arial" w:hAnsi="Arial" w:cs="Arial"/>
          <w:lang w:bidi="ru-RU"/>
        </w:rPr>
        <w:t>Дичнянского</w:t>
      </w:r>
      <w:proofErr w:type="spellEnd"/>
      <w:r w:rsidR="002270F9" w:rsidRPr="00920A5E">
        <w:rPr>
          <w:rFonts w:ascii="Arial" w:hAnsi="Arial" w:cs="Arial"/>
          <w:lang w:bidi="ru-RU"/>
        </w:rPr>
        <w:t xml:space="preserve"> сельского поселения</w:t>
      </w:r>
      <w:r w:rsidR="0046576F" w:rsidRPr="0046576F">
        <w:rPr>
          <w:rFonts w:ascii="Arial" w:hAnsi="Arial" w:cs="Arial"/>
          <w:lang w:bidi="ru-RU"/>
        </w:rPr>
        <w:t xml:space="preserve"> </w:t>
      </w:r>
      <w:r w:rsidR="0046576F" w:rsidRPr="00917D93">
        <w:rPr>
          <w:rFonts w:ascii="Arial" w:hAnsi="Arial" w:cs="Arial"/>
          <w:lang w:bidi="ru-RU"/>
        </w:rPr>
        <w:t>Курчатовского муниципального района Курской области</w:t>
      </w:r>
    </w:p>
    <w:p w14:paraId="6C2E7E15" w14:textId="5B37340A" w:rsidR="002270F9" w:rsidRPr="00920A5E" w:rsidRDefault="002270F9" w:rsidP="0046576F">
      <w:pPr>
        <w:ind w:firstLine="709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РЕШИЛО:</w:t>
      </w:r>
    </w:p>
    <w:p w14:paraId="177D0541" w14:textId="21602B01" w:rsidR="00CA3414" w:rsidRPr="00920A5E" w:rsidRDefault="00CA3414" w:rsidP="0046576F">
      <w:pPr>
        <w:ind w:firstLine="709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1.</w:t>
      </w:r>
      <w:r w:rsidR="0046576F">
        <w:rPr>
          <w:rFonts w:ascii="Arial" w:hAnsi="Arial" w:cs="Arial"/>
          <w:lang w:bidi="ru-RU"/>
        </w:rPr>
        <w:t xml:space="preserve"> </w:t>
      </w:r>
      <w:r w:rsidR="002270F9" w:rsidRPr="00920A5E">
        <w:rPr>
          <w:rFonts w:ascii="Arial" w:hAnsi="Arial" w:cs="Arial"/>
          <w:lang w:bidi="ru-RU"/>
        </w:rPr>
        <w:t>Принять</w:t>
      </w:r>
      <w:r w:rsidRPr="00920A5E">
        <w:rPr>
          <w:rFonts w:ascii="Arial" w:hAnsi="Arial" w:cs="Arial"/>
          <w:lang w:bidi="ru-RU"/>
        </w:rPr>
        <w:t xml:space="preserve"> </w:t>
      </w:r>
      <w:r w:rsidR="006B1E83">
        <w:rPr>
          <w:rFonts w:ascii="Arial" w:hAnsi="Arial" w:cs="Arial"/>
          <w:lang w:bidi="ru-RU"/>
        </w:rPr>
        <w:t>полномочи</w:t>
      </w:r>
      <w:r w:rsidR="00917D93">
        <w:rPr>
          <w:rFonts w:ascii="Arial" w:hAnsi="Arial" w:cs="Arial"/>
          <w:lang w:bidi="ru-RU"/>
        </w:rPr>
        <w:t>я</w:t>
      </w:r>
      <w:r w:rsidR="006B1E83">
        <w:rPr>
          <w:rFonts w:ascii="Arial" w:hAnsi="Arial" w:cs="Arial"/>
          <w:lang w:bidi="ru-RU"/>
        </w:rPr>
        <w:t xml:space="preserve"> </w:t>
      </w:r>
      <w:r w:rsidR="00917D93" w:rsidRPr="00917D93">
        <w:rPr>
          <w:rFonts w:ascii="Arial" w:hAnsi="Arial" w:cs="Arial"/>
          <w:lang w:bidi="ru-RU"/>
        </w:rPr>
        <w:t>по созданию муниципальной автоматизированной системы централизованного оповещения (МАСЦО) населения в границах муниципального образования «Дичнянское сельское поселение» Курчатовского муниципального района Курской области</w:t>
      </w:r>
      <w:r w:rsidR="006B1E83">
        <w:rPr>
          <w:rFonts w:ascii="Arial" w:hAnsi="Arial" w:cs="Arial"/>
          <w:lang w:bidi="ru-RU"/>
        </w:rPr>
        <w:t>.</w:t>
      </w:r>
    </w:p>
    <w:p w14:paraId="323F4EC1" w14:textId="015E7685" w:rsidR="00917D93" w:rsidRDefault="00CA3414" w:rsidP="0046576F">
      <w:pPr>
        <w:ind w:firstLine="709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2.</w:t>
      </w:r>
      <w:r w:rsidR="0046576F">
        <w:rPr>
          <w:rFonts w:ascii="Arial" w:hAnsi="Arial" w:cs="Arial"/>
          <w:lang w:bidi="ru-RU"/>
        </w:rPr>
        <w:t xml:space="preserve"> </w:t>
      </w:r>
      <w:r w:rsidR="002270F9" w:rsidRPr="00920A5E">
        <w:rPr>
          <w:rFonts w:ascii="Arial" w:hAnsi="Arial" w:cs="Arial"/>
          <w:lang w:bidi="ru-RU"/>
        </w:rPr>
        <w:t xml:space="preserve">Администрации </w:t>
      </w:r>
      <w:proofErr w:type="spellStart"/>
      <w:r w:rsidRPr="00920A5E">
        <w:rPr>
          <w:rFonts w:ascii="Arial" w:hAnsi="Arial" w:cs="Arial"/>
          <w:lang w:bidi="ru-RU"/>
        </w:rPr>
        <w:t>Дичнянского</w:t>
      </w:r>
      <w:proofErr w:type="spellEnd"/>
      <w:r w:rsidRPr="00920A5E">
        <w:rPr>
          <w:rFonts w:ascii="Arial" w:hAnsi="Arial" w:cs="Arial"/>
          <w:lang w:bidi="ru-RU"/>
        </w:rPr>
        <w:t xml:space="preserve"> сельсовета </w:t>
      </w:r>
      <w:r w:rsidR="002270F9" w:rsidRPr="00920A5E">
        <w:rPr>
          <w:rFonts w:ascii="Arial" w:hAnsi="Arial" w:cs="Arial"/>
          <w:lang w:bidi="ru-RU"/>
        </w:rPr>
        <w:t xml:space="preserve">Курчатовского района Курской области осуществить действия </w:t>
      </w:r>
      <w:r w:rsidR="006B1E83">
        <w:rPr>
          <w:rFonts w:ascii="Arial" w:hAnsi="Arial" w:cs="Arial"/>
          <w:lang w:bidi="ru-RU"/>
        </w:rPr>
        <w:t xml:space="preserve">приема </w:t>
      </w:r>
      <w:r w:rsidR="006B1E83" w:rsidRPr="006B1E83">
        <w:rPr>
          <w:rFonts w:ascii="Arial" w:hAnsi="Arial" w:cs="Arial"/>
          <w:lang w:bidi="ru-RU"/>
        </w:rPr>
        <w:t xml:space="preserve">полномочий </w:t>
      </w:r>
      <w:r w:rsidR="00917D93" w:rsidRPr="00917D93">
        <w:rPr>
          <w:rFonts w:ascii="Arial" w:hAnsi="Arial" w:cs="Arial"/>
          <w:lang w:bidi="ru-RU"/>
        </w:rPr>
        <w:t>по созданию муниципальной автоматизированной системы централизованного оповещения (МАСЦО) населения в границах муниципального образования «Дичнянское сельское поселение» Курчатовского муниципального района Курской области</w:t>
      </w:r>
    </w:p>
    <w:p w14:paraId="41BD082C" w14:textId="1FF585CA" w:rsidR="002270F9" w:rsidRPr="00920A5E" w:rsidRDefault="00CA3414" w:rsidP="0046576F">
      <w:pPr>
        <w:ind w:firstLine="709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3.</w:t>
      </w:r>
      <w:r w:rsidR="0046576F">
        <w:rPr>
          <w:rFonts w:ascii="Arial" w:hAnsi="Arial" w:cs="Arial"/>
          <w:lang w:bidi="ru-RU"/>
        </w:rPr>
        <w:t xml:space="preserve"> </w:t>
      </w:r>
      <w:r w:rsidR="002270F9" w:rsidRPr="00920A5E">
        <w:rPr>
          <w:rFonts w:ascii="Arial" w:hAnsi="Arial" w:cs="Arial"/>
          <w:lang w:bidi="ru-RU"/>
        </w:rPr>
        <w:t xml:space="preserve">Контроль за исполнением настоящего решения возложить на комиссию по правовым вопросам Собрания </w:t>
      </w:r>
      <w:r w:rsidRPr="00920A5E">
        <w:rPr>
          <w:rFonts w:ascii="Arial" w:hAnsi="Arial" w:cs="Arial"/>
          <w:lang w:bidi="ru-RU"/>
        </w:rPr>
        <w:t xml:space="preserve">депутатов Дичнянского сельского поселения </w:t>
      </w:r>
      <w:r w:rsidR="002270F9" w:rsidRPr="00920A5E">
        <w:rPr>
          <w:rFonts w:ascii="Arial" w:hAnsi="Arial" w:cs="Arial"/>
          <w:lang w:bidi="ru-RU"/>
        </w:rPr>
        <w:t>Курчатовского</w:t>
      </w:r>
      <w:r w:rsidRPr="00920A5E">
        <w:rPr>
          <w:rFonts w:ascii="Arial" w:hAnsi="Arial" w:cs="Arial"/>
          <w:lang w:bidi="ru-RU"/>
        </w:rPr>
        <w:t xml:space="preserve"> муниципального района Курской области</w:t>
      </w:r>
      <w:r w:rsidR="002270F9" w:rsidRPr="00920A5E">
        <w:rPr>
          <w:rFonts w:ascii="Arial" w:hAnsi="Arial" w:cs="Arial"/>
          <w:lang w:bidi="ru-RU"/>
        </w:rPr>
        <w:t>.</w:t>
      </w:r>
    </w:p>
    <w:p w14:paraId="0BEF5375" w14:textId="291A5613" w:rsidR="002270F9" w:rsidRPr="00920A5E" w:rsidRDefault="00CA3414" w:rsidP="0046576F">
      <w:pPr>
        <w:ind w:firstLine="709"/>
        <w:rPr>
          <w:rFonts w:ascii="Arial" w:hAnsi="Arial" w:cs="Arial"/>
          <w:lang w:bidi="ru-RU"/>
        </w:rPr>
      </w:pPr>
      <w:r w:rsidRPr="00920A5E">
        <w:rPr>
          <w:rFonts w:ascii="Arial" w:hAnsi="Arial" w:cs="Arial"/>
          <w:lang w:bidi="ru-RU"/>
        </w:rPr>
        <w:t>4.</w:t>
      </w:r>
      <w:r w:rsidR="0046576F">
        <w:rPr>
          <w:rFonts w:ascii="Arial" w:hAnsi="Arial" w:cs="Arial"/>
          <w:lang w:bidi="ru-RU"/>
        </w:rPr>
        <w:t xml:space="preserve"> </w:t>
      </w:r>
      <w:r w:rsidR="002270F9" w:rsidRPr="00920A5E">
        <w:rPr>
          <w:rFonts w:ascii="Arial" w:hAnsi="Arial" w:cs="Arial"/>
          <w:lang w:bidi="ru-RU"/>
        </w:rPr>
        <w:t>Настоящее решение вступает в силу со дня подписания.</w:t>
      </w:r>
    </w:p>
    <w:p w14:paraId="77617050" w14:textId="23F056D9" w:rsidR="00CA3414" w:rsidRDefault="00CA3414" w:rsidP="0046576F">
      <w:pPr>
        <w:ind w:firstLine="709"/>
        <w:rPr>
          <w:rFonts w:ascii="Arial" w:hAnsi="Arial" w:cs="Arial"/>
        </w:rPr>
      </w:pPr>
    </w:p>
    <w:p w14:paraId="43E09E39" w14:textId="77777777" w:rsidR="0046576F" w:rsidRPr="00920A5E" w:rsidRDefault="0046576F" w:rsidP="002270F9">
      <w:pPr>
        <w:rPr>
          <w:rFonts w:ascii="Arial" w:hAnsi="Arial" w:cs="Arial"/>
        </w:rPr>
      </w:pPr>
    </w:p>
    <w:p w14:paraId="701EB1D5" w14:textId="77777777" w:rsidR="00CA3414" w:rsidRPr="00920A5E" w:rsidRDefault="00CA3414" w:rsidP="002270F9">
      <w:pPr>
        <w:rPr>
          <w:rFonts w:ascii="Arial" w:hAnsi="Arial" w:cs="Arial"/>
        </w:rPr>
      </w:pPr>
    </w:p>
    <w:p w14:paraId="6011253D" w14:textId="77777777" w:rsidR="00F92A4D" w:rsidRDefault="00F92A4D" w:rsidP="00F92A4D">
      <w:pPr>
        <w:ind w:firstLine="0"/>
        <w:rPr>
          <w:rFonts w:ascii="Arial" w:hAnsi="Arial" w:cs="Arial"/>
        </w:rPr>
      </w:pPr>
      <w:r w:rsidRPr="004E0516">
        <w:rPr>
          <w:rFonts w:ascii="Arial" w:hAnsi="Arial" w:cs="Arial"/>
        </w:rPr>
        <w:t xml:space="preserve">Председатель Собрания депутатов </w:t>
      </w:r>
    </w:p>
    <w:p w14:paraId="0CCE73B9" w14:textId="77777777" w:rsidR="00F92A4D" w:rsidRPr="004E0516" w:rsidRDefault="00F92A4D" w:rsidP="00F92A4D">
      <w:pPr>
        <w:ind w:firstLine="0"/>
        <w:rPr>
          <w:rFonts w:ascii="Arial" w:hAnsi="Arial" w:cs="Arial"/>
        </w:rPr>
      </w:pPr>
      <w:proofErr w:type="spellStart"/>
      <w:r w:rsidRPr="004E0516">
        <w:rPr>
          <w:rFonts w:ascii="Arial" w:hAnsi="Arial" w:cs="Arial"/>
        </w:rPr>
        <w:t>Дичнянского</w:t>
      </w:r>
      <w:proofErr w:type="spellEnd"/>
      <w:r w:rsidRPr="004E0516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Курчатовского района</w:t>
      </w:r>
      <w:r w:rsidRPr="004E0516">
        <w:rPr>
          <w:rFonts w:ascii="Arial" w:hAnsi="Arial" w:cs="Arial"/>
        </w:rPr>
        <w:t xml:space="preserve">                                    Н.Я. Лещева</w:t>
      </w:r>
    </w:p>
    <w:p w14:paraId="673A3C86" w14:textId="77777777" w:rsidR="00F92A4D" w:rsidRDefault="00F92A4D" w:rsidP="00F92A4D">
      <w:pPr>
        <w:rPr>
          <w:rFonts w:ascii="Arial" w:hAnsi="Arial" w:cs="Arial"/>
        </w:rPr>
      </w:pPr>
    </w:p>
    <w:p w14:paraId="29B52360" w14:textId="77777777" w:rsidR="00F92A4D" w:rsidRDefault="00F92A4D" w:rsidP="00F92A4D">
      <w:pPr>
        <w:rPr>
          <w:rFonts w:ascii="Arial" w:hAnsi="Arial" w:cs="Arial"/>
        </w:rPr>
      </w:pPr>
    </w:p>
    <w:p w14:paraId="1EE6E3DF" w14:textId="77777777" w:rsidR="0046576F" w:rsidRPr="004E0516" w:rsidRDefault="0046576F" w:rsidP="00F92A4D">
      <w:pPr>
        <w:rPr>
          <w:rFonts w:ascii="Arial" w:hAnsi="Arial" w:cs="Arial"/>
        </w:rPr>
      </w:pPr>
    </w:p>
    <w:p w14:paraId="251AEDF2" w14:textId="77777777" w:rsidR="00F92A4D" w:rsidRDefault="00F92A4D" w:rsidP="00F92A4D">
      <w:pPr>
        <w:ind w:firstLine="0"/>
        <w:rPr>
          <w:rFonts w:ascii="Arial" w:hAnsi="Arial" w:cs="Arial"/>
        </w:rPr>
      </w:pPr>
      <w:r w:rsidRPr="004E0516">
        <w:rPr>
          <w:rFonts w:ascii="Arial" w:hAnsi="Arial" w:cs="Arial"/>
        </w:rPr>
        <w:t xml:space="preserve">Глава </w:t>
      </w:r>
      <w:proofErr w:type="spellStart"/>
      <w:r w:rsidRPr="004E0516">
        <w:rPr>
          <w:rFonts w:ascii="Arial" w:hAnsi="Arial" w:cs="Arial"/>
        </w:rPr>
        <w:t>Дичнянского</w:t>
      </w:r>
      <w:proofErr w:type="spellEnd"/>
      <w:r w:rsidRPr="004E0516">
        <w:rPr>
          <w:rFonts w:ascii="Arial" w:hAnsi="Arial" w:cs="Arial"/>
        </w:rPr>
        <w:t xml:space="preserve"> сельсовета </w:t>
      </w:r>
    </w:p>
    <w:p w14:paraId="15272F1D" w14:textId="77777777" w:rsidR="00F92A4D" w:rsidRPr="004E0516" w:rsidRDefault="00F92A4D" w:rsidP="00F92A4D">
      <w:pPr>
        <w:ind w:firstLine="0"/>
        <w:rPr>
          <w:rFonts w:ascii="Arial" w:hAnsi="Arial" w:cs="Arial"/>
        </w:rPr>
      </w:pPr>
      <w:r w:rsidRPr="004E0516">
        <w:rPr>
          <w:rFonts w:ascii="Arial" w:hAnsi="Arial" w:cs="Arial"/>
        </w:rPr>
        <w:t xml:space="preserve">Курчатовского района                                                        </w:t>
      </w:r>
      <w:r>
        <w:rPr>
          <w:rFonts w:ascii="Arial" w:hAnsi="Arial" w:cs="Arial"/>
        </w:rPr>
        <w:t xml:space="preserve">       </w:t>
      </w:r>
      <w:r w:rsidRPr="004E0516">
        <w:rPr>
          <w:rFonts w:ascii="Arial" w:hAnsi="Arial" w:cs="Arial"/>
        </w:rPr>
        <w:t xml:space="preserve">              В.Н.</w:t>
      </w:r>
      <w:r>
        <w:rPr>
          <w:rFonts w:ascii="Arial" w:hAnsi="Arial" w:cs="Arial"/>
        </w:rPr>
        <w:t xml:space="preserve"> </w:t>
      </w:r>
      <w:r w:rsidRPr="004E0516">
        <w:rPr>
          <w:rFonts w:ascii="Arial" w:hAnsi="Arial" w:cs="Arial"/>
        </w:rPr>
        <w:t>Тарасов</w:t>
      </w:r>
    </w:p>
    <w:sectPr w:rsidR="00F92A4D" w:rsidRPr="004E0516" w:rsidSect="007D5A9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2D31"/>
    <w:multiLevelType w:val="multilevel"/>
    <w:tmpl w:val="D3AE70C4"/>
    <w:lvl w:ilvl="0">
      <w:start w:val="1"/>
      <w:numFmt w:val="decimal"/>
      <w:lvlText w:val="%1."/>
      <w:lvlJc w:val="left"/>
      <w:rPr>
        <w:rFonts w:ascii="Times New Roman CYR" w:eastAsiaTheme="minorEastAsia" w:hAnsi="Times New Roman CYR" w:cs="Times New Roman CYR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802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D7"/>
    <w:rsid w:val="00080D12"/>
    <w:rsid w:val="001566E3"/>
    <w:rsid w:val="002270F9"/>
    <w:rsid w:val="00337E80"/>
    <w:rsid w:val="0046576F"/>
    <w:rsid w:val="006B1E83"/>
    <w:rsid w:val="007A19C5"/>
    <w:rsid w:val="007D5A95"/>
    <w:rsid w:val="00917D93"/>
    <w:rsid w:val="00920A5E"/>
    <w:rsid w:val="009247D7"/>
    <w:rsid w:val="00CA3414"/>
    <w:rsid w:val="00D74EF8"/>
    <w:rsid w:val="00DC1E89"/>
    <w:rsid w:val="00E8528F"/>
    <w:rsid w:val="00EA2F44"/>
    <w:rsid w:val="00F5656A"/>
    <w:rsid w:val="00F92A4D"/>
    <w:rsid w:val="00F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D747"/>
  <w15:docId w15:val="{8F88488A-0A75-4CA6-AE98-26FB95A0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0F9"/>
    <w:pPr>
      <w:ind w:left="720"/>
      <w:contextualSpacing/>
    </w:pPr>
  </w:style>
  <w:style w:type="character" w:customStyle="1" w:styleId="3Exact">
    <w:name w:val="Основной текст (3) Exact"/>
    <w:basedOn w:val="a0"/>
    <w:link w:val="3"/>
    <w:rsid w:val="00917D93"/>
    <w:rPr>
      <w:rFonts w:ascii="Impact" w:eastAsia="Impact" w:hAnsi="Impact" w:cs="Impact"/>
      <w:i/>
      <w:iCs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17D93"/>
    <w:pPr>
      <w:shd w:val="clear" w:color="auto" w:fill="FFFFFF"/>
      <w:autoSpaceDE/>
      <w:autoSpaceDN/>
      <w:adjustRightInd/>
      <w:spacing w:line="318" w:lineRule="exact"/>
      <w:ind w:firstLine="0"/>
      <w:jc w:val="left"/>
    </w:pPr>
    <w:rPr>
      <w:rFonts w:ascii="Impact" w:eastAsia="Impact" w:hAnsi="Impact" w:cs="Impact"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Ивановна</cp:lastModifiedBy>
  <cp:revision>3</cp:revision>
  <cp:lastPrinted>2025-04-16T12:35:00Z</cp:lastPrinted>
  <dcterms:created xsi:type="dcterms:W3CDTF">2025-04-16T13:03:00Z</dcterms:created>
  <dcterms:modified xsi:type="dcterms:W3CDTF">2025-04-16T13:11:00Z</dcterms:modified>
</cp:coreProperties>
</file>